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8C43" w14:textId="51477806" w:rsidR="004646EF" w:rsidRPr="00BE291B" w:rsidRDefault="00D21267" w:rsidP="00D21267">
      <w:pPr>
        <w:jc w:val="center"/>
        <w:rPr>
          <w:b/>
          <w:bCs/>
          <w:color w:val="215E99" w:themeColor="text2" w:themeTint="BF"/>
          <w:sz w:val="44"/>
          <w:szCs w:val="44"/>
        </w:rPr>
      </w:pPr>
      <w:r w:rsidRPr="00BE291B">
        <w:rPr>
          <w:b/>
          <w:bCs/>
          <w:color w:val="215E99" w:themeColor="text2" w:themeTint="BF"/>
          <w:sz w:val="44"/>
          <w:szCs w:val="44"/>
        </w:rPr>
        <w:t>RELIANCE REQUEST FORM</w:t>
      </w:r>
    </w:p>
    <w:p w14:paraId="2FD801FE" w14:textId="706FF80D" w:rsidR="00D21267" w:rsidRDefault="00D21267" w:rsidP="00D21267">
      <w:pPr>
        <w:jc w:val="center"/>
        <w:rPr>
          <w:sz w:val="28"/>
          <w:szCs w:val="28"/>
        </w:rPr>
      </w:pPr>
      <w:r w:rsidRPr="00D21267">
        <w:rPr>
          <w:sz w:val="28"/>
          <w:szCs w:val="28"/>
        </w:rPr>
        <w:t>Collaboration with Non-GW Researcher</w:t>
      </w:r>
      <w:r>
        <w:rPr>
          <w:sz w:val="28"/>
          <w:szCs w:val="28"/>
        </w:rPr>
        <w:t>s</w:t>
      </w:r>
    </w:p>
    <w:p w14:paraId="5835A69A" w14:textId="39C174D1" w:rsidR="00D21267" w:rsidRDefault="00D21267" w:rsidP="00D21267">
      <w:pPr>
        <w:jc w:val="center"/>
        <w:rPr>
          <w:sz w:val="28"/>
          <w:szCs w:val="28"/>
        </w:rPr>
      </w:pPr>
    </w:p>
    <w:p w14:paraId="113FFD73" w14:textId="3A12F42B" w:rsidR="00D21267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>Institutions</w:t>
      </w:r>
      <w:r w:rsidR="00D21267">
        <w:rPr>
          <w:sz w:val="28"/>
          <w:szCs w:val="28"/>
        </w:rPr>
        <w:t xml:space="preserve"> </w:t>
      </w:r>
      <w:hyperlink r:id="rId7" w:history="1">
        <w:r w:rsidR="00D21267" w:rsidRPr="00E00E3A">
          <w:rPr>
            <w:rStyle w:val="Hyperlink"/>
            <w:sz w:val="28"/>
            <w:szCs w:val="28"/>
          </w:rPr>
          <w:t>engaged</w:t>
        </w:r>
      </w:hyperlink>
      <w:r w:rsidR="00D21267"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non-exempt </w:t>
      </w:r>
      <w:r w:rsidR="00D21267">
        <w:rPr>
          <w:sz w:val="28"/>
          <w:szCs w:val="28"/>
        </w:rPr>
        <w:t>human subject research require IRB oversight</w:t>
      </w:r>
      <w:r>
        <w:rPr>
          <w:sz w:val="28"/>
          <w:szCs w:val="28"/>
        </w:rPr>
        <w:t>.</w:t>
      </w:r>
    </w:p>
    <w:p w14:paraId="364EF702" w14:textId="2F1157D7" w:rsidR="000D198B" w:rsidRDefault="000D198B" w:rsidP="00D21267">
      <w:pPr>
        <w:rPr>
          <w:sz w:val="28"/>
          <w:szCs w:val="28"/>
        </w:rPr>
      </w:pPr>
    </w:p>
    <w:p w14:paraId="26C30822" w14:textId="334CCD3B" w:rsidR="00604BD0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 xml:space="preserve">In most instances, </w:t>
      </w:r>
      <w:r w:rsidR="000D198B">
        <w:rPr>
          <w:sz w:val="28"/>
          <w:szCs w:val="28"/>
        </w:rPr>
        <w:t>45CFR46.114 requires a single IRB for cooperative federally funded research involving more than one institution in the United States</w:t>
      </w:r>
      <w:r>
        <w:rPr>
          <w:sz w:val="28"/>
          <w:szCs w:val="28"/>
        </w:rPr>
        <w:t>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>A “Reliance” occurs when one institution relies on another institution for IRB oversight.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>An IRB Authorization Agreement is required when a Reliance occurs.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agreement is also referred to as an IAA or Reliance Agreement.   </w:t>
      </w:r>
    </w:p>
    <w:p w14:paraId="69B9698C" w14:textId="654BE3B3" w:rsidR="00D21267" w:rsidRDefault="00D21267" w:rsidP="00D21267">
      <w:pPr>
        <w:rPr>
          <w:sz w:val="28"/>
          <w:szCs w:val="28"/>
        </w:rPr>
      </w:pPr>
    </w:p>
    <w:p w14:paraId="35CF3C4C" w14:textId="0571BB71" w:rsidR="00D55FDD" w:rsidRDefault="00933ADA" w:rsidP="00D21267">
      <w:pPr>
        <w:rPr>
          <w:sz w:val="28"/>
          <w:szCs w:val="28"/>
        </w:rPr>
      </w:pPr>
      <w:r>
        <w:rPr>
          <w:sz w:val="28"/>
          <w:szCs w:val="28"/>
        </w:rPr>
        <w:t>When a GW</w:t>
      </w:r>
      <w:r w:rsidR="00FD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Researcher collaborates with an investigator who </w:t>
      </w:r>
      <w:r w:rsidR="00B15FF6">
        <w:rPr>
          <w:sz w:val="28"/>
          <w:szCs w:val="28"/>
        </w:rPr>
        <w:t>is not affiliated with an</w:t>
      </w:r>
      <w:r>
        <w:rPr>
          <w:sz w:val="28"/>
          <w:szCs w:val="28"/>
        </w:rPr>
        <w:t xml:space="preserve"> institution or belongs to an institution that does not have an </w:t>
      </w:r>
      <w:hyperlink r:id="rId8" w:history="1">
        <w:r w:rsidRPr="00933ADA">
          <w:rPr>
            <w:rStyle w:val="Hyperlink"/>
            <w:sz w:val="28"/>
            <w:szCs w:val="28"/>
          </w:rPr>
          <w:t>Federal Wide Assurance</w:t>
        </w:r>
      </w:hyperlink>
      <w:r>
        <w:rPr>
          <w:sz w:val="28"/>
          <w:szCs w:val="28"/>
        </w:rPr>
        <w:t xml:space="preserve"> (FWA), </w:t>
      </w:r>
      <w:r w:rsidR="00B15FF6">
        <w:rPr>
          <w:sz w:val="28"/>
          <w:szCs w:val="28"/>
        </w:rPr>
        <w:t>GW IRB can enter into an</w:t>
      </w:r>
      <w:r>
        <w:rPr>
          <w:sz w:val="28"/>
          <w:szCs w:val="28"/>
        </w:rPr>
        <w:t xml:space="preserve"> </w:t>
      </w:r>
      <w:r w:rsidR="00E00E3A">
        <w:rPr>
          <w:sz w:val="28"/>
          <w:szCs w:val="28"/>
        </w:rPr>
        <w:t xml:space="preserve"> </w:t>
      </w:r>
      <w:hyperlink r:id="rId9" w:history="1">
        <w:r w:rsidR="00E00E3A" w:rsidRPr="00E00E3A">
          <w:rPr>
            <w:rStyle w:val="Hyperlink"/>
            <w:sz w:val="28"/>
            <w:szCs w:val="28"/>
          </w:rPr>
          <w:t xml:space="preserve">Individual Investigator Agreement </w:t>
        </w:r>
      </w:hyperlink>
      <w:r w:rsidR="000D198B">
        <w:rPr>
          <w:sz w:val="28"/>
          <w:szCs w:val="28"/>
        </w:rPr>
        <w:t xml:space="preserve">(IIA) </w:t>
      </w:r>
      <w:r w:rsidR="00B15FF6">
        <w:rPr>
          <w:sz w:val="28"/>
          <w:szCs w:val="28"/>
        </w:rPr>
        <w:t>with</w:t>
      </w:r>
      <w:r>
        <w:rPr>
          <w:sz w:val="28"/>
          <w:szCs w:val="28"/>
        </w:rPr>
        <w:t xml:space="preserve"> that investigator.  </w:t>
      </w:r>
    </w:p>
    <w:p w14:paraId="6FC7E7B0" w14:textId="04766BC6" w:rsidR="00C550FB" w:rsidRPr="00541561" w:rsidRDefault="00C550FB" w:rsidP="00741E9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2B12CF0" wp14:editId="12B9FEF3">
                <wp:extent cx="7026442" cy="5534526"/>
                <wp:effectExtent l="0" t="0" r="9525" b="15875"/>
                <wp:docPr id="83238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442" cy="553452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D6185" w14:textId="77777777" w:rsidR="00C550FB" w:rsidRDefault="00C550FB" w:rsidP="00C550FB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62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Read Before Completing this Form</w:t>
                            </w:r>
                          </w:p>
                          <w:p w14:paraId="11C30037" w14:textId="5537E8BA" w:rsidR="00C550FB" w:rsidRPr="00C550FB" w:rsidRDefault="00C550FB" w:rsidP="00C550FB">
                            <w:p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The requirements for entering into a reliance agreement with G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 xml:space="preserve">W: </w:t>
                            </w:r>
                          </w:p>
                          <w:p w14:paraId="00EBE9BE" w14:textId="47B20715" w:rsidR="00C550FB" w:rsidRPr="00B15FF6" w:rsidRDefault="00C550FB" w:rsidP="00B15F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Engagement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: Both GW and the collaborating institution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>/individual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must be engaged in non-exempt human subject research.  </w:t>
                            </w:r>
                            <w:r w:rsidRPr="00B15FF6">
                              <w:rPr>
                                <w:sz w:val="28"/>
                                <w:szCs w:val="28"/>
                              </w:rPr>
                              <w:t xml:space="preserve">Engagement occurs when an institution: </w:t>
                            </w:r>
                          </w:p>
                          <w:p w14:paraId="7572D47E" w14:textId="0630E211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Is the primary grant </w:t>
                            </w:r>
                            <w:r w:rsidR="00A854B7" w:rsidRPr="00C550FB">
                              <w:rPr>
                                <w:sz w:val="28"/>
                                <w:szCs w:val="28"/>
                              </w:rPr>
                              <w:t>recipient</w:t>
                            </w:r>
                            <w:r w:rsidR="00A854B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4EE800" w14:textId="4CCCDA4D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Obtains consent from research </w:t>
                            </w:r>
                            <w:r w:rsidR="00A854B7" w:rsidRPr="00C550FB">
                              <w:rPr>
                                <w:sz w:val="28"/>
                                <w:szCs w:val="28"/>
                              </w:rPr>
                              <w:t>participants</w:t>
                            </w:r>
                            <w:r w:rsidR="00A854B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27218A" w14:textId="548B2C92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Interacts or intervenes with participants to obtain data about them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 xml:space="preserve">, or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biospecimens from them;</w:t>
                            </w: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</w:t>
                            </w:r>
                          </w:p>
                          <w:p w14:paraId="073E874C" w14:textId="557929FA" w:rsidR="00C550FB" w:rsidRPr="00C550FB" w:rsidRDefault="00C550FB" w:rsidP="00C550F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Obtains private, identifiable information about research </w:t>
                            </w:r>
                            <w:r w:rsidR="00B15FF6">
                              <w:rPr>
                                <w:sz w:val="28"/>
                                <w:szCs w:val="28"/>
                              </w:rPr>
                              <w:t>participants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D93220" w14:textId="13C69A81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Exempt Research: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GW will not enter into a reliance agreement if a relying site’s involvement in the research is limited to:</w:t>
                            </w:r>
                          </w:p>
                          <w:p w14:paraId="1B649BFE" w14:textId="61F84370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Participation in research that meets the requirements for an exempt</w:t>
                            </w:r>
                            <w:r w:rsidR="003D36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determination.  </w:t>
                            </w:r>
                            <w:r w:rsidRPr="00A854B7">
                              <w:t>(</w:t>
                            </w:r>
                            <w:r w:rsidRPr="00A854B7">
                              <w:rPr>
                                <w:b/>
                                <w:bCs/>
                              </w:rPr>
                              <w:t>Note:</w:t>
                            </w:r>
                            <w:r w:rsidRPr="00A854B7">
                              <w:t xml:space="preserve"> An IIA is not required from external independent investigators collaborating on exempt research. Add the collaborators to the GW iRIS application after verification of appropriate training, other </w:t>
                            </w:r>
                            <w:r w:rsidR="00A025A0" w:rsidRPr="00A854B7">
                              <w:t>credentials, and</w:t>
                            </w:r>
                            <w:r w:rsidRPr="00A854B7">
                              <w:t xml:space="preserve"> disclosures of related interests.)</w:t>
                            </w:r>
                          </w:p>
                          <w:p w14:paraId="7DC112BF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Allowing outside investigators to access data to identify potential participants; or</w:t>
                            </w:r>
                          </w:p>
                          <w:p w14:paraId="72F9216B" w14:textId="32FF87AE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sz w:val="28"/>
                                <w:szCs w:val="28"/>
                              </w:rPr>
                              <w:t>Distribut</w:t>
                            </w:r>
                            <w:r w:rsidR="00FD60D4">
                              <w:rPr>
                                <w:sz w:val="28"/>
                                <w:szCs w:val="28"/>
                              </w:rPr>
                              <w:t>ion of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 xml:space="preserve"> recruitment material to potential participants.</w:t>
                            </w:r>
                          </w:p>
                          <w:p w14:paraId="5A84059F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International Research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: Generally, GW will not rely on an international IRB /Ethics Committee.</w:t>
                            </w:r>
                          </w:p>
                          <w:p w14:paraId="15D8996E" w14:textId="77777777" w:rsidR="00C550FB" w:rsidRPr="00C550FB" w:rsidRDefault="00C550FB" w:rsidP="00C550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AE9F7" w:themeFill="text2" w:themeFillTint="1A"/>
                              <w:rPr>
                                <w:sz w:val="28"/>
                                <w:szCs w:val="28"/>
                              </w:rPr>
                            </w:pPr>
                            <w:r w:rsidRPr="00C550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Data Use Agreement/ Material Transfer Agreements: </w:t>
                            </w:r>
                            <w:r w:rsidRPr="00C550FB">
                              <w:rPr>
                                <w:sz w:val="28"/>
                                <w:szCs w:val="28"/>
                              </w:rPr>
                              <w:t>When research data or materials will be transferred, investigators are required to ensure that proper agreements are executed, regardless of whether the Reliance Agreement or IIA has been finalized.</w:t>
                            </w:r>
                          </w:p>
                          <w:p w14:paraId="271731DC" w14:textId="77777777" w:rsidR="00C550FB" w:rsidRDefault="00C550FB" w:rsidP="00C550FB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B12C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53.25pt;height:4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" fillcolor="#dceaf7 [351]" strokeweight=".5pt">
                <v:textbox>
                  <w:txbxContent>
                    <w:p w14:paraId="34ED6185" w14:textId="77777777" w:rsidR="00C550FB" w:rsidRDefault="00C550FB" w:rsidP="00C550FB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62F5">
                        <w:rPr>
                          <w:b/>
                          <w:bCs/>
                          <w:sz w:val="28"/>
                          <w:szCs w:val="28"/>
                        </w:rPr>
                        <w:t>Read Before Completing this Form</w:t>
                      </w:r>
                    </w:p>
                    <w:p w14:paraId="11C30037" w14:textId="5537E8BA" w:rsidR="00C550FB" w:rsidRPr="00C550FB" w:rsidRDefault="00C550FB" w:rsidP="00C550FB">
                      <w:p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The requirements for entering into a reliance agreement with G</w:t>
                      </w:r>
                      <w:r w:rsidR="00B15FF6">
                        <w:rPr>
                          <w:sz w:val="28"/>
                          <w:szCs w:val="28"/>
                        </w:rPr>
                        <w:t xml:space="preserve">W: </w:t>
                      </w:r>
                    </w:p>
                    <w:p w14:paraId="00EBE9BE" w14:textId="47B20715" w:rsidR="00C550FB" w:rsidRPr="00B15FF6" w:rsidRDefault="00C550FB" w:rsidP="00B15F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Engagement</w:t>
                      </w:r>
                      <w:r w:rsidRPr="00C550FB">
                        <w:rPr>
                          <w:sz w:val="28"/>
                          <w:szCs w:val="28"/>
                        </w:rPr>
                        <w:t>: Both GW and the collaborating institution</w:t>
                      </w:r>
                      <w:r w:rsidR="00B15FF6">
                        <w:rPr>
                          <w:sz w:val="28"/>
                          <w:szCs w:val="28"/>
                        </w:rPr>
                        <w:t>/individual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must be engaged in non-exempt human subject research.  </w:t>
                      </w:r>
                      <w:r w:rsidRPr="00B15FF6">
                        <w:rPr>
                          <w:sz w:val="28"/>
                          <w:szCs w:val="28"/>
                        </w:rPr>
                        <w:t xml:space="preserve">Engagement occurs when an institution: </w:t>
                      </w:r>
                    </w:p>
                    <w:p w14:paraId="7572D47E" w14:textId="0630E211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Is the primary grant </w:t>
                      </w:r>
                      <w:r w:rsidR="00A854B7" w:rsidRPr="00C550FB">
                        <w:rPr>
                          <w:sz w:val="28"/>
                          <w:szCs w:val="28"/>
                        </w:rPr>
                        <w:t>recipient</w:t>
                      </w:r>
                      <w:r w:rsidR="00A854B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14EE800" w14:textId="4CCCDA4D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Obtains consent from research </w:t>
                      </w:r>
                      <w:r w:rsidR="00A854B7" w:rsidRPr="00C550FB">
                        <w:rPr>
                          <w:sz w:val="28"/>
                          <w:szCs w:val="28"/>
                        </w:rPr>
                        <w:t>participants</w:t>
                      </w:r>
                      <w:r w:rsidR="00A854B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B27218A" w14:textId="548B2C92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Interacts or intervenes with participants to obtain data about them</w:t>
                      </w:r>
                      <w:r w:rsidR="00B15FF6">
                        <w:rPr>
                          <w:sz w:val="28"/>
                          <w:szCs w:val="28"/>
                        </w:rPr>
                        <w:t xml:space="preserve">, or </w:t>
                      </w:r>
                      <w:r w:rsidRPr="00C550FB">
                        <w:rPr>
                          <w:sz w:val="28"/>
                          <w:szCs w:val="28"/>
                        </w:rPr>
                        <w:t>biospecimens from them;</w:t>
                      </w: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</w:t>
                      </w:r>
                    </w:p>
                    <w:p w14:paraId="073E874C" w14:textId="557929FA" w:rsidR="00C550FB" w:rsidRPr="00C550FB" w:rsidRDefault="00C550FB" w:rsidP="00C550F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 xml:space="preserve">Obtains private, identifiable information about research </w:t>
                      </w:r>
                      <w:r w:rsidR="00B15FF6">
                        <w:rPr>
                          <w:sz w:val="28"/>
                          <w:szCs w:val="28"/>
                        </w:rPr>
                        <w:t>participants</w:t>
                      </w:r>
                      <w:r w:rsidRPr="00C550F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4D93220" w14:textId="13C69A81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Exempt Research: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GW will not enter into a reliance agreement if a relying site’s involvement in the research is limited to:</w:t>
                      </w:r>
                    </w:p>
                    <w:p w14:paraId="1B649BFE" w14:textId="61F84370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Participation in research that meets the requirements for an exempt</w:t>
                      </w:r>
                      <w:r w:rsidR="003D364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determination.  </w:t>
                      </w:r>
                      <w:r w:rsidRPr="00A854B7">
                        <w:t>(</w:t>
                      </w:r>
                      <w:r w:rsidRPr="00A854B7">
                        <w:rPr>
                          <w:b/>
                          <w:bCs/>
                        </w:rPr>
                        <w:t>Note:</w:t>
                      </w:r>
                      <w:r w:rsidRPr="00A854B7">
                        <w:t xml:space="preserve"> An IIA is not required from external independent investigators collaborating on exempt research. Add the collaborators to the GW iRIS application after verification of appropriate training, other </w:t>
                      </w:r>
                      <w:r w:rsidR="00A025A0" w:rsidRPr="00A854B7">
                        <w:t>credentials, and</w:t>
                      </w:r>
                      <w:r w:rsidRPr="00A854B7">
                        <w:t xml:space="preserve"> disclosures of related interests.)</w:t>
                      </w:r>
                    </w:p>
                    <w:p w14:paraId="7DC112BF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Allowing outside investigators to access data to identify potential participants; or</w:t>
                      </w:r>
                    </w:p>
                    <w:p w14:paraId="72F9216B" w14:textId="32FF87AE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sz w:val="28"/>
                          <w:szCs w:val="28"/>
                        </w:rPr>
                        <w:t>Distribut</w:t>
                      </w:r>
                      <w:r w:rsidR="00FD60D4">
                        <w:rPr>
                          <w:sz w:val="28"/>
                          <w:szCs w:val="28"/>
                        </w:rPr>
                        <w:t>ion of</w:t>
                      </w:r>
                      <w:r w:rsidRPr="00C550FB">
                        <w:rPr>
                          <w:sz w:val="28"/>
                          <w:szCs w:val="28"/>
                        </w:rPr>
                        <w:t xml:space="preserve"> recruitment material to potential participants.</w:t>
                      </w:r>
                    </w:p>
                    <w:p w14:paraId="5A84059F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>International Research</w:t>
                      </w:r>
                      <w:r w:rsidRPr="00C550FB">
                        <w:rPr>
                          <w:sz w:val="28"/>
                          <w:szCs w:val="28"/>
                        </w:rPr>
                        <w:t>: Generally, GW will not rely on an international IRB /Ethics Committee.</w:t>
                      </w:r>
                    </w:p>
                    <w:p w14:paraId="15D8996E" w14:textId="77777777" w:rsidR="00C550FB" w:rsidRPr="00C550FB" w:rsidRDefault="00C550FB" w:rsidP="00C550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AE9F7" w:themeFill="text2" w:themeFillTint="1A"/>
                        <w:rPr>
                          <w:sz w:val="28"/>
                          <w:szCs w:val="28"/>
                        </w:rPr>
                      </w:pPr>
                      <w:r w:rsidRPr="00C550F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Data Use Agreement/ Material Transfer Agreements: </w:t>
                      </w:r>
                      <w:r w:rsidRPr="00C550FB">
                        <w:rPr>
                          <w:sz w:val="28"/>
                          <w:szCs w:val="28"/>
                        </w:rPr>
                        <w:t>When research data or materials will be transferred, investigators are required to ensure that proper agreements are executed, regardless of whether the Reliance Agreement or IIA has been finalized.</w:t>
                      </w:r>
                    </w:p>
                    <w:p w14:paraId="271731DC" w14:textId="77777777" w:rsidR="00C550FB" w:rsidRDefault="00C550FB" w:rsidP="00C550FB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DD51B" w14:textId="77777777" w:rsidR="00C550FB" w:rsidRDefault="00C550FB" w:rsidP="00741E9C">
      <w:pPr>
        <w:rPr>
          <w:b/>
          <w:bCs/>
          <w:sz w:val="28"/>
          <w:szCs w:val="28"/>
        </w:rPr>
      </w:pPr>
    </w:p>
    <w:p w14:paraId="5A0C5A4A" w14:textId="65026DFD" w:rsidR="00406FBC" w:rsidRDefault="00406FBC" w:rsidP="00741E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7D738F17" wp14:editId="07DB9EB7">
                <wp:extent cx="6689558" cy="264694"/>
                <wp:effectExtent l="0" t="0" r="16510" b="15240"/>
                <wp:docPr id="2896123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558" cy="2646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E7B50" w14:textId="32AA1CB8" w:rsidR="00406FBC" w:rsidRPr="00E01B06" w:rsidRDefault="00406FBC">
                            <w:pPr>
                              <w:rPr>
                                <w:rFonts w:cs="Times New Roman (Body CS)"/>
                                <w:b/>
                                <w:bCs/>
                                <w:smallCaps/>
                              </w:rPr>
                            </w:pPr>
                            <w:r w:rsidRPr="00E01B06">
                              <w:rPr>
                                <w:rFonts w:cs="Times New Roman (Body CS)"/>
                                <w:b/>
                                <w:bCs/>
                                <w:smallCaps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38F17" id="_x0000_s1027" type="#_x0000_t202" style="width:526.75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" fillcolor="#d0d0d0 [2894]" strokeweight=".5pt">
                <v:textbox>
                  <w:txbxContent>
                    <w:p w14:paraId="2FFE7B50" w14:textId="32AA1CB8" w:rsidR="00406FBC" w:rsidRPr="00E01B06" w:rsidRDefault="00406FBC">
                      <w:pPr>
                        <w:rPr>
                          <w:rFonts w:cs="Times New Roman (Body CS)"/>
                          <w:b/>
                          <w:bCs/>
                          <w:smallCaps/>
                        </w:rPr>
                      </w:pPr>
                      <w:r w:rsidRPr="00E01B06">
                        <w:rPr>
                          <w:rFonts w:cs="Times New Roman (Body CS)"/>
                          <w:b/>
                          <w:bCs/>
                          <w:smallCaps/>
                        </w:rPr>
                        <w:t>CONTACT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9022A" w14:textId="3B342215" w:rsidR="00604BD0" w:rsidRPr="00506FE6" w:rsidRDefault="00604BD0" w:rsidP="00741E9C">
      <w:pPr>
        <w:rPr>
          <w:b/>
          <w:bCs/>
          <w:sz w:val="28"/>
          <w:szCs w:val="28"/>
        </w:rPr>
      </w:pPr>
      <w:r w:rsidRPr="00506FE6">
        <w:rPr>
          <w:b/>
          <w:bCs/>
          <w:sz w:val="28"/>
          <w:szCs w:val="28"/>
        </w:rPr>
        <w:t xml:space="preserve">GW Principal Investigator: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604BD0" w:rsidRPr="00506FE6" w14:paraId="3BF35BC7" w14:textId="77777777" w:rsidTr="00604BD0">
        <w:trPr>
          <w:cantSplit/>
          <w:trHeight w:val="367"/>
        </w:trPr>
        <w:tc>
          <w:tcPr>
            <w:tcW w:w="10440" w:type="dxa"/>
          </w:tcPr>
          <w:p w14:paraId="625397CC" w14:textId="382CDA42" w:rsidR="00604BD0" w:rsidRPr="00506FE6" w:rsidRDefault="00604BD0" w:rsidP="007F1B54">
            <w:pPr>
              <w:rPr>
                <w:rFonts w:cs="Calibri"/>
                <w:b/>
                <w:bCs/>
              </w:rPr>
            </w:pPr>
            <w:r w:rsidRPr="00506FE6">
              <w:rPr>
                <w:rFonts w:cs="Calibri"/>
              </w:rPr>
              <w:t>Name:</w:t>
            </w:r>
            <w:r w:rsidR="002C6435">
              <w:rPr>
                <w:rFonts w:cs="Calibri"/>
              </w:rPr>
              <w:t xml:space="preserve">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71FCA645" w14:textId="77777777" w:rsidTr="00604BD0">
        <w:trPr>
          <w:cantSplit/>
          <w:trHeight w:val="364"/>
        </w:trPr>
        <w:tc>
          <w:tcPr>
            <w:tcW w:w="10440" w:type="dxa"/>
          </w:tcPr>
          <w:p w14:paraId="0214C600" w14:textId="296D7704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Email:  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Phone number: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4606F798" w14:textId="77777777" w:rsidTr="00604BD0">
        <w:trPr>
          <w:cantSplit/>
          <w:trHeight w:val="364"/>
        </w:trPr>
        <w:tc>
          <w:tcPr>
            <w:tcW w:w="10440" w:type="dxa"/>
          </w:tcPr>
          <w:p w14:paraId="04838EB9" w14:textId="01381E26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If applicable, </w:t>
            </w:r>
            <w:r w:rsidR="002C6435">
              <w:rPr>
                <w:rFonts w:cs="Calibri"/>
              </w:rPr>
              <w:t>contact person’s</w:t>
            </w:r>
            <w:r w:rsidRPr="00506FE6">
              <w:rPr>
                <w:rFonts w:cs="Calibri"/>
              </w:rPr>
              <w:t xml:space="preserve"> name and email:</w:t>
            </w:r>
            <w:r w:rsidR="002C6435">
              <w:rPr>
                <w:rFonts w:cs="Calibri"/>
              </w:rPr>
              <w:t xml:space="preserve">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46C85BD" w14:textId="77777777" w:rsidR="00604BD0" w:rsidRDefault="00604BD0" w:rsidP="00741E9C">
      <w:pPr>
        <w:rPr>
          <w:sz w:val="28"/>
          <w:szCs w:val="28"/>
        </w:rPr>
      </w:pPr>
    </w:p>
    <w:p w14:paraId="470B819E" w14:textId="77777777" w:rsidR="008D40BB" w:rsidRPr="00506FE6" w:rsidRDefault="008D40BB" w:rsidP="00741E9C">
      <w:pPr>
        <w:rPr>
          <w:sz w:val="28"/>
          <w:szCs w:val="28"/>
        </w:rPr>
      </w:pPr>
    </w:p>
    <w:p w14:paraId="6763EE11" w14:textId="77777777" w:rsidR="008D40BB" w:rsidRDefault="00604BD0" w:rsidP="00741E9C">
      <w:pPr>
        <w:rPr>
          <w:b/>
          <w:bCs/>
          <w:sz w:val="28"/>
          <w:szCs w:val="28"/>
        </w:rPr>
      </w:pPr>
      <w:r w:rsidRPr="00506FE6">
        <w:rPr>
          <w:b/>
          <w:bCs/>
          <w:sz w:val="28"/>
          <w:szCs w:val="28"/>
        </w:rPr>
        <w:t>Non-GW Principal Investigator</w:t>
      </w:r>
      <w:r w:rsidR="008D40BB">
        <w:rPr>
          <w:b/>
          <w:bCs/>
          <w:sz w:val="28"/>
          <w:szCs w:val="28"/>
        </w:rPr>
        <w:t xml:space="preserve"> and Affiliation</w:t>
      </w:r>
      <w:r w:rsidRPr="00506FE6">
        <w:rPr>
          <w:b/>
          <w:bCs/>
          <w:sz w:val="28"/>
          <w:szCs w:val="28"/>
        </w:rPr>
        <w:t xml:space="preserve">: </w:t>
      </w:r>
    </w:p>
    <w:p w14:paraId="04D1FB3F" w14:textId="4058063E" w:rsidR="008D40BB" w:rsidRPr="008D40BB" w:rsidRDefault="008D40BB" w:rsidP="00741E9C">
      <w:pPr>
        <w:rPr>
          <w:b/>
          <w:bCs/>
          <w:sz w:val="28"/>
          <w:szCs w:val="28"/>
        </w:rPr>
      </w:pPr>
      <w:r w:rsidRPr="008D40BB">
        <w:rPr>
          <w:i/>
          <w:iCs/>
          <w:sz w:val="20"/>
          <w:szCs w:val="20"/>
        </w:rPr>
        <w:t xml:space="preserve">If more &gt; </w:t>
      </w:r>
      <w:r w:rsidR="00D55539">
        <w:rPr>
          <w:i/>
          <w:iCs/>
          <w:sz w:val="20"/>
          <w:szCs w:val="20"/>
        </w:rPr>
        <w:t xml:space="preserve">1 </w:t>
      </w:r>
      <w:r w:rsidRPr="008D40BB">
        <w:rPr>
          <w:i/>
          <w:iCs/>
          <w:sz w:val="20"/>
          <w:szCs w:val="20"/>
        </w:rPr>
        <w:t xml:space="preserve">collaborating PI/ Institution, please copy and paste the box below. 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604BD0" w:rsidRPr="00506FE6" w14:paraId="188E3E1D" w14:textId="77777777" w:rsidTr="007F1B54">
        <w:trPr>
          <w:cantSplit/>
          <w:trHeight w:val="367"/>
        </w:trPr>
        <w:tc>
          <w:tcPr>
            <w:tcW w:w="10440" w:type="dxa"/>
          </w:tcPr>
          <w:p w14:paraId="10AB5951" w14:textId="4053CF50" w:rsidR="00604BD0" w:rsidRPr="00506FE6" w:rsidRDefault="00604BD0" w:rsidP="007F1B54">
            <w:pPr>
              <w:rPr>
                <w:rFonts w:cs="Calibri"/>
                <w:b/>
                <w:bCs/>
              </w:rPr>
            </w:pPr>
            <w:r w:rsidRPr="00506FE6">
              <w:rPr>
                <w:rFonts w:cs="Calibri"/>
              </w:rPr>
              <w:t>Name:</w:t>
            </w:r>
            <w:r w:rsidR="002C6435">
              <w:rPr>
                <w:rFonts w:cs="Calibri"/>
              </w:rPr>
              <w:t xml:space="preserve">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08808BFA" w14:textId="77777777" w:rsidTr="007F1B54">
        <w:trPr>
          <w:cantSplit/>
          <w:trHeight w:val="364"/>
        </w:trPr>
        <w:tc>
          <w:tcPr>
            <w:tcW w:w="10440" w:type="dxa"/>
          </w:tcPr>
          <w:p w14:paraId="23F1A62B" w14:textId="47F44EBF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Email: 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  Phone number: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04BD0" w:rsidRPr="00506FE6" w14:paraId="37A0B434" w14:textId="77777777" w:rsidTr="007F1B54">
        <w:trPr>
          <w:cantSplit/>
          <w:trHeight w:val="364"/>
        </w:trPr>
        <w:tc>
          <w:tcPr>
            <w:tcW w:w="10440" w:type="dxa"/>
          </w:tcPr>
          <w:p w14:paraId="4686ACD1" w14:textId="6BDAA206" w:rsidR="00604BD0" w:rsidRPr="00506FE6" w:rsidRDefault="00604BD0" w:rsidP="007F1B54">
            <w:pPr>
              <w:rPr>
                <w:rFonts w:cs="Calibri"/>
              </w:rPr>
            </w:pPr>
            <w:r w:rsidRPr="00506FE6">
              <w:rPr>
                <w:rFonts w:cs="Calibri"/>
              </w:rPr>
              <w:t>If applicable,</w:t>
            </w:r>
            <w:r w:rsidR="002C6435">
              <w:rPr>
                <w:rFonts w:cs="Calibri"/>
              </w:rPr>
              <w:t xml:space="preserve"> contact person’s </w:t>
            </w:r>
            <w:r w:rsidRPr="00506FE6">
              <w:rPr>
                <w:rFonts w:cs="Calibri"/>
              </w:rPr>
              <w:t>name and email: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C6435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D40BB" w:rsidRPr="00506FE6" w14:paraId="02AA54AD" w14:textId="77777777" w:rsidTr="007F1B54">
        <w:trPr>
          <w:cantSplit/>
          <w:trHeight w:val="364"/>
        </w:trPr>
        <w:tc>
          <w:tcPr>
            <w:tcW w:w="10440" w:type="dxa"/>
          </w:tcPr>
          <w:p w14:paraId="3CCC3F6F" w14:textId="5B7F3209" w:rsidR="008D40BB" w:rsidRPr="008D40BB" w:rsidRDefault="008D40BB" w:rsidP="007F1B54">
            <w:pPr>
              <w:rPr>
                <w:rFonts w:cs="Calibri"/>
              </w:rPr>
            </w:pPr>
            <w:r w:rsidRPr="008D40BB">
              <w:rPr>
                <w:b/>
                <w:bCs/>
              </w:rPr>
              <w:t>Collaborating IRB(s) / Institution</w:t>
            </w:r>
            <w:r w:rsidRPr="008D40BB">
              <w:t>(s):</w:t>
            </w:r>
          </w:p>
        </w:tc>
      </w:tr>
      <w:tr w:rsidR="008D40BB" w:rsidRPr="00506FE6" w14:paraId="72094C6B" w14:textId="77777777" w:rsidTr="007F1B54">
        <w:trPr>
          <w:cantSplit/>
          <w:trHeight w:val="364"/>
        </w:trPr>
        <w:tc>
          <w:tcPr>
            <w:tcW w:w="10440" w:type="dxa"/>
          </w:tcPr>
          <w:p w14:paraId="4780E399" w14:textId="77777777" w:rsidR="008D40BB" w:rsidRDefault="008D40BB" w:rsidP="008D40B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Calibri"/>
              </w:rPr>
              <w:t xml:space="preserve">Type of Site (hospital, medical office, etc.):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77296A0" w14:textId="5310EDB6" w:rsidR="008D40BB" w:rsidRPr="008D40BB" w:rsidRDefault="008D40BB" w:rsidP="008D40BB"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If multiple sites, please add a table to the last page of this form </w:t>
            </w:r>
            <w:r>
              <w:rPr>
                <w:rFonts w:cs="Calibri"/>
                <w:i/>
                <w:iCs/>
                <w:sz w:val="20"/>
                <w:szCs w:val="20"/>
              </w:rPr>
              <w:t>and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 includ</w:t>
            </w:r>
            <w:r>
              <w:rPr>
                <w:rFonts w:cs="Calibri"/>
                <w:i/>
                <w:iCs/>
                <w:sz w:val="20"/>
                <w:szCs w:val="20"/>
              </w:rPr>
              <w:t>e: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Institution Affiliation, </w:t>
            </w:r>
            <w:r w:rsidRPr="0006062F">
              <w:rPr>
                <w:rFonts w:cs="Calibri"/>
                <w:i/>
                <w:iCs/>
                <w:sz w:val="20"/>
                <w:szCs w:val="20"/>
              </w:rPr>
              <w:t>Site Name, Site Address, Site PI/POC and their contact information.</w:t>
            </w:r>
          </w:p>
        </w:tc>
      </w:tr>
      <w:tr w:rsidR="008D40BB" w:rsidRPr="00506FE6" w14:paraId="05A9E72E" w14:textId="77777777" w:rsidTr="007F1B54">
        <w:trPr>
          <w:cantSplit/>
          <w:trHeight w:val="364"/>
        </w:trPr>
        <w:tc>
          <w:tcPr>
            <w:tcW w:w="10440" w:type="dxa"/>
          </w:tcPr>
          <w:p w14:paraId="60144BB9" w14:textId="17BE53CE" w:rsidR="008D40BB" w:rsidRDefault="008D40BB" w:rsidP="008D40BB">
            <w:pPr>
              <w:rPr>
                <w:rFonts w:cs="Calibri"/>
              </w:rPr>
            </w:pPr>
            <w:r w:rsidRPr="00506FE6">
              <w:rPr>
                <w:rFonts w:cs="Calibri"/>
              </w:rPr>
              <w:t xml:space="preserve">Primary Point of Contact Name:                                                                                                                                       Email: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506FE6">
              <w:rPr>
                <w:rFonts w:cs="Calibri"/>
              </w:rPr>
              <w:t xml:space="preserve">                                                                                                       </w:t>
            </w:r>
            <w:r>
              <w:rPr>
                <w:rFonts w:cs="Calibri"/>
              </w:rPr>
              <w:t xml:space="preserve">Phone number: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B10BE" w:rsidRPr="00506FE6" w14:paraId="65AF913D" w14:textId="77777777" w:rsidTr="007F1B54">
        <w:trPr>
          <w:cantSplit/>
          <w:trHeight w:val="364"/>
        </w:trPr>
        <w:tc>
          <w:tcPr>
            <w:tcW w:w="10440" w:type="dxa"/>
          </w:tcPr>
          <w:p w14:paraId="608C6506" w14:textId="13F4D70B" w:rsidR="007B10BE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>Collaborating Institution’s IRB/Reliance Manager contact for execution of the Agreement</w:t>
            </w:r>
          </w:p>
          <w:p w14:paraId="5A02D6B0" w14:textId="7C26F11F" w:rsidR="007B10BE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>Name: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7032BDFD" w14:textId="5168C8A5" w:rsidR="007B10BE" w:rsidRPr="00506FE6" w:rsidRDefault="007B10BE" w:rsidP="008D40BB">
            <w:pPr>
              <w:rPr>
                <w:rFonts w:cs="Calibri"/>
              </w:rPr>
            </w:pPr>
            <w:r>
              <w:rPr>
                <w:rFonts w:cs="Calibri"/>
              </w:rPr>
              <w:t xml:space="preserve">Email: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cs="Calibri"/>
              </w:rPr>
              <w:t xml:space="preserve">Phone number: 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20403B9" w14:textId="77777777" w:rsidR="002450A5" w:rsidRDefault="002450A5" w:rsidP="00741E9C">
      <w:pPr>
        <w:rPr>
          <w:sz w:val="28"/>
          <w:szCs w:val="28"/>
        </w:rPr>
      </w:pPr>
    </w:p>
    <w:p w14:paraId="66E19427" w14:textId="2A6E3E7D" w:rsidR="004802BD" w:rsidRDefault="004802BD" w:rsidP="00741E9C">
      <w:pPr>
        <w:rPr>
          <w:sz w:val="28"/>
          <w:szCs w:val="28"/>
        </w:rPr>
      </w:pPr>
    </w:p>
    <w:p w14:paraId="4A23B1BA" w14:textId="77777777" w:rsidR="008D40BB" w:rsidRDefault="008D40BB" w:rsidP="00741E9C">
      <w:pPr>
        <w:rPr>
          <w:sz w:val="28"/>
          <w:szCs w:val="28"/>
        </w:rPr>
      </w:pPr>
    </w:p>
    <w:p w14:paraId="49EB84C4" w14:textId="77777777" w:rsidR="008D40BB" w:rsidRDefault="008D40BB" w:rsidP="00741E9C">
      <w:pPr>
        <w:rPr>
          <w:sz w:val="28"/>
          <w:szCs w:val="28"/>
        </w:rPr>
      </w:pPr>
    </w:p>
    <w:p w14:paraId="24B84AFB" w14:textId="77777777" w:rsidR="008D40BB" w:rsidRDefault="008D40BB" w:rsidP="00741E9C">
      <w:pPr>
        <w:rPr>
          <w:sz w:val="28"/>
          <w:szCs w:val="28"/>
        </w:rPr>
      </w:pPr>
    </w:p>
    <w:p w14:paraId="2CFE0310" w14:textId="05754A84" w:rsidR="0040611E" w:rsidRDefault="0040611E" w:rsidP="00741E9C">
      <w:pPr>
        <w:rPr>
          <w:sz w:val="28"/>
          <w:szCs w:val="28"/>
        </w:rPr>
      </w:pPr>
      <w:r w:rsidRPr="0040611E">
        <w:rPr>
          <w:b/>
          <w:bCs/>
          <w:sz w:val="28"/>
          <w:szCs w:val="28"/>
        </w:rPr>
        <w:t xml:space="preserve">List GW </w:t>
      </w:r>
      <w:r w:rsidR="000A0F29">
        <w:rPr>
          <w:b/>
          <w:bCs/>
          <w:sz w:val="28"/>
          <w:szCs w:val="28"/>
        </w:rPr>
        <w:t>researchers engaged in</w:t>
      </w:r>
      <w:r w:rsidRPr="0040611E">
        <w:rPr>
          <w:b/>
          <w:bCs/>
          <w:sz w:val="28"/>
          <w:szCs w:val="28"/>
        </w:rPr>
        <w:t xml:space="preserve"> the research</w:t>
      </w:r>
      <w:r w:rsidR="00C550FB">
        <w:rPr>
          <w:b/>
          <w:bCs/>
          <w:sz w:val="28"/>
          <w:szCs w:val="28"/>
        </w:rPr>
        <w:t>;</w:t>
      </w:r>
      <w:r w:rsidRPr="0040611E">
        <w:rPr>
          <w:b/>
          <w:bCs/>
          <w:sz w:val="28"/>
          <w:szCs w:val="28"/>
        </w:rPr>
        <w:t xml:space="preserve"> indicate COI</w:t>
      </w:r>
      <w:r>
        <w:rPr>
          <w:b/>
          <w:bCs/>
          <w:sz w:val="28"/>
          <w:szCs w:val="28"/>
        </w:rPr>
        <w:t xml:space="preserve">s </w:t>
      </w:r>
      <w:r w:rsidRPr="0040611E">
        <w:rPr>
          <w:b/>
          <w:bCs/>
          <w:sz w:val="28"/>
          <w:szCs w:val="28"/>
        </w:rPr>
        <w:t>and CITI training</w:t>
      </w:r>
      <w:r>
        <w:rPr>
          <w:sz w:val="28"/>
          <w:szCs w:val="28"/>
        </w:rPr>
        <w:t>:</w:t>
      </w:r>
    </w:p>
    <w:p w14:paraId="7E9FC3C9" w14:textId="0DDB9C46" w:rsidR="004802BD" w:rsidRDefault="004802BD" w:rsidP="00741E9C">
      <w:pPr>
        <w:rPr>
          <w:i/>
          <w:iCs/>
          <w:sz w:val="20"/>
          <w:szCs w:val="20"/>
        </w:rPr>
      </w:pPr>
      <w:r w:rsidRPr="004802BD">
        <w:rPr>
          <w:i/>
          <w:iCs/>
          <w:sz w:val="20"/>
          <w:szCs w:val="20"/>
        </w:rPr>
        <w:t xml:space="preserve">If GW is the </w:t>
      </w:r>
      <w:r w:rsidRPr="004802BD">
        <w:rPr>
          <w:i/>
          <w:iCs/>
          <w:sz w:val="20"/>
          <w:szCs w:val="20"/>
          <w:u w:val="single"/>
        </w:rPr>
        <w:t>relying site</w:t>
      </w:r>
      <w:r w:rsidRPr="004802BD">
        <w:rPr>
          <w:i/>
          <w:iCs/>
          <w:sz w:val="20"/>
          <w:szCs w:val="20"/>
        </w:rPr>
        <w:t xml:space="preserve"> and there are changes to the GW research team after initial submission of this form, please copy and paste the table </w:t>
      </w:r>
      <w:r w:rsidR="00687F6E">
        <w:rPr>
          <w:i/>
          <w:iCs/>
          <w:sz w:val="20"/>
          <w:szCs w:val="20"/>
        </w:rPr>
        <w:t>below</w:t>
      </w:r>
      <w:r w:rsidRPr="004802BD">
        <w:rPr>
          <w:i/>
          <w:iCs/>
          <w:sz w:val="20"/>
          <w:szCs w:val="20"/>
        </w:rPr>
        <w:t xml:space="preserve"> and send a letter addressed to the GW IRB</w:t>
      </w:r>
      <w:r w:rsidR="00526894">
        <w:rPr>
          <w:i/>
          <w:iCs/>
          <w:sz w:val="20"/>
          <w:szCs w:val="20"/>
        </w:rPr>
        <w:t xml:space="preserve"> to</w:t>
      </w:r>
      <w:r w:rsidR="00C550FB">
        <w:rPr>
          <w:i/>
          <w:iCs/>
          <w:sz w:val="20"/>
          <w:szCs w:val="20"/>
        </w:rPr>
        <w:t xml:space="preserve"> </w:t>
      </w:r>
      <w:hyperlink r:id="rId10" w:history="1">
        <w:r w:rsidR="00C550FB" w:rsidRPr="004A12A8">
          <w:rPr>
            <w:rStyle w:val="Hyperlink"/>
            <w:i/>
            <w:iCs/>
            <w:sz w:val="20"/>
            <w:szCs w:val="20"/>
          </w:rPr>
          <w:t>ohrirb@gwu.edu</w:t>
        </w:r>
      </w:hyperlink>
      <w:r w:rsidR="00C550FB">
        <w:rPr>
          <w:i/>
          <w:iCs/>
          <w:sz w:val="20"/>
          <w:szCs w:val="20"/>
        </w:rPr>
        <w:t xml:space="preserve"> </w:t>
      </w:r>
      <w:r w:rsidRPr="004802BD">
        <w:rPr>
          <w:i/>
          <w:iCs/>
          <w:sz w:val="20"/>
          <w:szCs w:val="20"/>
        </w:rPr>
        <w:t xml:space="preserve"> with an updated list of engaged GW researchers.</w:t>
      </w:r>
      <w:r>
        <w:rPr>
          <w:i/>
          <w:iCs/>
          <w:sz w:val="20"/>
          <w:szCs w:val="20"/>
        </w:rPr>
        <w:t xml:space="preserve"> </w:t>
      </w:r>
    </w:p>
    <w:p w14:paraId="096D8C8B" w14:textId="77777777" w:rsidR="008D40BB" w:rsidRPr="004802BD" w:rsidRDefault="008D40BB" w:rsidP="00741E9C">
      <w:pPr>
        <w:rPr>
          <w:i/>
          <w:iCs/>
          <w:sz w:val="20"/>
          <w:szCs w:val="20"/>
        </w:rPr>
      </w:pPr>
    </w:p>
    <w:tbl>
      <w:tblPr>
        <w:tblStyle w:val="TableGrid"/>
        <w:tblW w:w="11146" w:type="dxa"/>
        <w:tblLook w:val="04A0" w:firstRow="1" w:lastRow="0" w:firstColumn="1" w:lastColumn="0" w:noHBand="0" w:noVBand="1"/>
      </w:tblPr>
      <w:tblGrid>
        <w:gridCol w:w="3534"/>
        <w:gridCol w:w="1826"/>
        <w:gridCol w:w="2893"/>
        <w:gridCol w:w="2893"/>
      </w:tblGrid>
      <w:tr w:rsidR="00B34089" w14:paraId="145E993E" w14:textId="63FC93E6" w:rsidTr="005E1DF3">
        <w:tc>
          <w:tcPr>
            <w:tcW w:w="3534" w:type="dxa"/>
            <w:shd w:val="clear" w:color="auto" w:fill="DAE9F7" w:themeFill="text2" w:themeFillTint="1A"/>
          </w:tcPr>
          <w:p w14:paraId="194B28E2" w14:textId="7ED1A235" w:rsidR="00B34089" w:rsidRPr="0040611E" w:rsidRDefault="00B34089" w:rsidP="0086264F">
            <w:pPr>
              <w:jc w:val="center"/>
              <w:rPr>
                <w:b/>
                <w:bCs/>
              </w:rPr>
            </w:pPr>
            <w:r w:rsidRPr="0040611E">
              <w:rPr>
                <w:b/>
                <w:bCs/>
              </w:rPr>
              <w:t>Research</w:t>
            </w:r>
            <w:r>
              <w:rPr>
                <w:b/>
                <w:bCs/>
              </w:rPr>
              <w:t xml:space="preserve"> Team</w:t>
            </w:r>
            <w:r w:rsidRPr="004061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Member</w:t>
            </w:r>
          </w:p>
        </w:tc>
        <w:tc>
          <w:tcPr>
            <w:tcW w:w="1826" w:type="dxa"/>
            <w:shd w:val="clear" w:color="auto" w:fill="DAE9F7" w:themeFill="text2" w:themeFillTint="1A"/>
          </w:tcPr>
          <w:p w14:paraId="736C251D" w14:textId="5A8BCB65" w:rsidR="00B34089" w:rsidRPr="0040611E" w:rsidRDefault="00B34089" w:rsidP="0086264F">
            <w:pPr>
              <w:jc w:val="center"/>
              <w:rPr>
                <w:b/>
                <w:bCs/>
              </w:rPr>
            </w:pPr>
            <w:r w:rsidRPr="0040611E">
              <w:rPr>
                <w:b/>
                <w:bCs/>
              </w:rPr>
              <w:t>COI (YES*/NO)</w:t>
            </w:r>
          </w:p>
        </w:tc>
        <w:tc>
          <w:tcPr>
            <w:tcW w:w="2893" w:type="dxa"/>
            <w:shd w:val="clear" w:color="auto" w:fill="DAE9F7" w:themeFill="text2" w:themeFillTint="1A"/>
          </w:tcPr>
          <w:p w14:paraId="0F9C0771" w14:textId="77777777" w:rsidR="00B34089" w:rsidRPr="0040611E" w:rsidRDefault="00B34089" w:rsidP="008626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40611E">
              <w:rPr>
                <w:b/>
                <w:bCs/>
              </w:rPr>
              <w:t>CITI Training</w:t>
            </w:r>
            <w:r>
              <w:rPr>
                <w:b/>
                <w:bCs/>
              </w:rPr>
              <w:t xml:space="preserve"> Name</w:t>
            </w:r>
            <w:r w:rsidRPr="0040611E">
              <w:rPr>
                <w:b/>
                <w:bCs/>
              </w:rPr>
              <w:t>**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93" w:type="dxa"/>
            <w:shd w:val="clear" w:color="auto" w:fill="DAE9F7" w:themeFill="text2" w:themeFillTint="1A"/>
          </w:tcPr>
          <w:p w14:paraId="16D8C086" w14:textId="6FD62AFA" w:rsidR="00B34089" w:rsidRPr="0040611E" w:rsidRDefault="00B34089" w:rsidP="00B34089">
            <w:pPr>
              <w:jc w:val="center"/>
              <w:rPr>
                <w:b/>
                <w:bCs/>
              </w:rPr>
            </w:pPr>
            <w:r w:rsidRPr="0040611E">
              <w:rPr>
                <w:b/>
                <w:bCs/>
              </w:rPr>
              <w:t>Exp. Date</w:t>
            </w:r>
          </w:p>
        </w:tc>
      </w:tr>
      <w:tr w:rsidR="0086264F" w14:paraId="0A895F7D" w14:textId="2CF15546" w:rsidTr="0086264F">
        <w:tc>
          <w:tcPr>
            <w:tcW w:w="3534" w:type="dxa"/>
          </w:tcPr>
          <w:p w14:paraId="0C299AB8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3214B5A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7628D34A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F54929D" w14:textId="459B6970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6104CF7C" w14:textId="454633F4" w:rsidTr="0086264F">
        <w:tc>
          <w:tcPr>
            <w:tcW w:w="3534" w:type="dxa"/>
          </w:tcPr>
          <w:p w14:paraId="5320F8B4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2F1F75F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90FD1C7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07ABB329" w14:textId="173EA36A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515B8A07" w14:textId="13DC2CA8" w:rsidTr="0086264F">
        <w:tc>
          <w:tcPr>
            <w:tcW w:w="3534" w:type="dxa"/>
          </w:tcPr>
          <w:p w14:paraId="1098AC9B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4C2260A5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B3103BC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DE26578" w14:textId="4EEFA8F1" w:rsidR="0086264F" w:rsidRDefault="0086264F" w:rsidP="0086264F">
            <w:pPr>
              <w:rPr>
                <w:sz w:val="28"/>
                <w:szCs w:val="28"/>
              </w:rPr>
            </w:pPr>
          </w:p>
        </w:tc>
      </w:tr>
      <w:tr w:rsidR="0086264F" w14:paraId="2D74A234" w14:textId="0F6639F0" w:rsidTr="0086264F">
        <w:tc>
          <w:tcPr>
            <w:tcW w:w="3534" w:type="dxa"/>
          </w:tcPr>
          <w:p w14:paraId="4A826269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07063AC7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769E40D" w14:textId="77777777" w:rsidR="0086264F" w:rsidRDefault="0086264F" w:rsidP="0086264F">
            <w:pPr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509A110" w14:textId="02692981" w:rsidR="0086264F" w:rsidRDefault="0086264F" w:rsidP="0086264F">
            <w:pPr>
              <w:rPr>
                <w:sz w:val="28"/>
                <w:szCs w:val="28"/>
              </w:rPr>
            </w:pPr>
          </w:p>
        </w:tc>
      </w:tr>
    </w:tbl>
    <w:p w14:paraId="4985C2E5" w14:textId="6CB5D615" w:rsidR="0040611E" w:rsidRPr="0040611E" w:rsidRDefault="0040611E" w:rsidP="00741E9C">
      <w:pPr>
        <w:rPr>
          <w:i/>
          <w:iCs/>
          <w:sz w:val="20"/>
          <w:szCs w:val="20"/>
        </w:rPr>
      </w:pPr>
      <w:r>
        <w:rPr>
          <w:sz w:val="28"/>
          <w:szCs w:val="28"/>
        </w:rPr>
        <w:t>*</w:t>
      </w:r>
      <w:r w:rsidRPr="0040611E">
        <w:rPr>
          <w:i/>
          <w:iCs/>
          <w:sz w:val="20"/>
          <w:szCs w:val="20"/>
        </w:rPr>
        <w:t xml:space="preserve">If YES, please contact </w:t>
      </w:r>
      <w:r w:rsidR="004802BD">
        <w:rPr>
          <w:i/>
          <w:iCs/>
          <w:sz w:val="20"/>
          <w:szCs w:val="20"/>
        </w:rPr>
        <w:t xml:space="preserve">the GW OHR. </w:t>
      </w:r>
    </w:p>
    <w:p w14:paraId="2E5E8EF6" w14:textId="2A02DBC2" w:rsidR="008D40BB" w:rsidRDefault="0040611E" w:rsidP="00741E9C">
      <w:pPr>
        <w:rPr>
          <w:i/>
          <w:iCs/>
          <w:sz w:val="20"/>
          <w:szCs w:val="20"/>
        </w:rPr>
      </w:pPr>
      <w:r w:rsidRPr="0040611E">
        <w:rPr>
          <w:i/>
          <w:iCs/>
          <w:sz w:val="20"/>
          <w:szCs w:val="20"/>
        </w:rPr>
        <w:t>**</w:t>
      </w:r>
      <w:r w:rsidRPr="00DE292B">
        <w:rPr>
          <w:i/>
          <w:iCs/>
          <w:sz w:val="20"/>
          <w:szCs w:val="20"/>
        </w:rPr>
        <w:t>Biomedical</w:t>
      </w:r>
      <w:r w:rsidRPr="0040611E">
        <w:rPr>
          <w:i/>
          <w:iCs/>
          <w:sz w:val="20"/>
          <w:szCs w:val="20"/>
        </w:rPr>
        <w:t xml:space="preserve"> or SB</w:t>
      </w:r>
      <w:r w:rsidR="0086264F">
        <w:rPr>
          <w:i/>
          <w:iCs/>
          <w:sz w:val="20"/>
          <w:szCs w:val="20"/>
        </w:rPr>
        <w:t>R</w:t>
      </w:r>
      <w:r w:rsidRPr="0040611E">
        <w:rPr>
          <w:i/>
          <w:iCs/>
          <w:sz w:val="20"/>
          <w:szCs w:val="20"/>
        </w:rPr>
        <w:t xml:space="preserve">, HIPS when </w:t>
      </w:r>
      <w:r w:rsidR="002E18AA">
        <w:rPr>
          <w:i/>
          <w:iCs/>
          <w:sz w:val="20"/>
          <w:szCs w:val="20"/>
        </w:rPr>
        <w:t>HIPAA-regulated</w:t>
      </w:r>
      <w:r w:rsidRPr="0040611E">
        <w:rPr>
          <w:i/>
          <w:iCs/>
          <w:sz w:val="20"/>
          <w:szCs w:val="20"/>
        </w:rPr>
        <w:t>, and GCP for clinical trial research.</w:t>
      </w:r>
    </w:p>
    <w:p w14:paraId="043D000A" w14:textId="77777777" w:rsidR="004802BD" w:rsidRDefault="004802BD" w:rsidP="00741E9C">
      <w:pPr>
        <w:rPr>
          <w:i/>
          <w:iCs/>
          <w:sz w:val="20"/>
          <w:szCs w:val="20"/>
        </w:rPr>
      </w:pPr>
    </w:p>
    <w:p w14:paraId="6B238DDB" w14:textId="77777777" w:rsidR="007B10BE" w:rsidRDefault="007B10BE" w:rsidP="00741E9C">
      <w:pPr>
        <w:rPr>
          <w:i/>
          <w:iCs/>
          <w:sz w:val="20"/>
          <w:szCs w:val="20"/>
        </w:rPr>
      </w:pPr>
    </w:p>
    <w:p w14:paraId="54C43B75" w14:textId="77777777" w:rsidR="007B10BE" w:rsidRPr="0040611E" w:rsidRDefault="007B10BE" w:rsidP="00741E9C">
      <w:pPr>
        <w:rPr>
          <w:i/>
          <w:iCs/>
          <w:sz w:val="20"/>
          <w:szCs w:val="20"/>
        </w:rPr>
      </w:pPr>
    </w:p>
    <w:p w14:paraId="6DA1651D" w14:textId="77777777" w:rsidR="008D40BB" w:rsidRDefault="0040611E" w:rsidP="00741E9C">
      <w:pPr>
        <w:rPr>
          <w:rFonts w:ascii="Arial Narrow" w:hAnsi="Arial Narrow" w:cs="Arial"/>
          <w:sz w:val="22"/>
          <w:szCs w:val="22"/>
        </w:rPr>
      </w:pPr>
      <w:r w:rsidRPr="000A4465">
        <w:rPr>
          <w:b/>
          <w:bCs/>
          <w:sz w:val="28"/>
          <w:szCs w:val="28"/>
        </w:rPr>
        <w:t xml:space="preserve">Anticipated Start Date for GW’s role in the research: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246F6C0A" w14:textId="77777777" w:rsidR="008D40BB" w:rsidRDefault="008D40BB" w:rsidP="00741E9C">
      <w:pPr>
        <w:rPr>
          <w:b/>
          <w:bCs/>
          <w:sz w:val="28"/>
          <w:szCs w:val="28"/>
        </w:rPr>
      </w:pPr>
    </w:p>
    <w:p w14:paraId="14F1A9D6" w14:textId="2EA43C13" w:rsidR="00506FE6" w:rsidRPr="008D40BB" w:rsidRDefault="00406FBC" w:rsidP="00741E9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3565C009" wp14:editId="1CF86AC0">
                <wp:extent cx="6629400" cy="270711"/>
                <wp:effectExtent l="0" t="0" r="12700" b="8890"/>
                <wp:docPr id="539039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071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3CFD8" w14:textId="4A0A1751" w:rsidR="00406FBC" w:rsidRPr="00406FBC" w:rsidRDefault="00406FBC" w:rsidP="00406F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6FBC">
                              <w:rPr>
                                <w:b/>
                                <w:bCs/>
                              </w:rPr>
                              <w:t>DETAILS OF COLLABORATION</w:t>
                            </w:r>
                          </w:p>
                          <w:p w14:paraId="46F38EDF" w14:textId="2F097640" w:rsidR="00406FBC" w:rsidRDefault="00406FBC">
                            <w:r>
                              <w:t>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5C009" id="_x0000_s1028" type="#_x0000_t202" style="width:522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" fillcolor="#d0d0d0 [2894]" strokeweight=".5pt">
                <v:textbox>
                  <w:txbxContent>
                    <w:p w14:paraId="6CC3CFD8" w14:textId="4A0A1751" w:rsidR="00406FBC" w:rsidRPr="00406FBC" w:rsidRDefault="00406FBC" w:rsidP="00406FBC">
                      <w:pPr>
                        <w:rPr>
                          <w:b/>
                          <w:bCs/>
                        </w:rPr>
                      </w:pPr>
                      <w:r w:rsidRPr="00406FBC">
                        <w:rPr>
                          <w:b/>
                          <w:bCs/>
                        </w:rPr>
                        <w:t>DETAILS OF COLLABORATION</w:t>
                      </w:r>
                    </w:p>
                    <w:p w14:paraId="46F38EDF" w14:textId="2F097640" w:rsidR="00406FBC" w:rsidRDefault="00406FBC">
                      <w:r>
                        <w:t>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28E30" w14:textId="338ED2EE" w:rsidR="00406FBC" w:rsidRDefault="00406FBC" w:rsidP="00741E9C">
      <w:pPr>
        <w:rPr>
          <w:b/>
          <w:bCs/>
          <w:sz w:val="28"/>
          <w:szCs w:val="28"/>
        </w:rPr>
      </w:pPr>
    </w:p>
    <w:p w14:paraId="4ADAB784" w14:textId="2739F414" w:rsidR="004E0770" w:rsidRPr="00D2626A" w:rsidRDefault="004E0770" w:rsidP="00741E9C">
      <w:p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Study Title</w:t>
      </w:r>
      <w:r w:rsidRPr="00D2626A">
        <w:rPr>
          <w:sz w:val="28"/>
          <w:szCs w:val="28"/>
        </w:rPr>
        <w:t xml:space="preserve">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758C2B4E" w14:textId="35E97B32" w:rsidR="00F44167" w:rsidRPr="00D2626A" w:rsidRDefault="00F44167" w:rsidP="00741E9C">
      <w:pPr>
        <w:rPr>
          <w:sz w:val="28"/>
          <w:szCs w:val="28"/>
        </w:rPr>
      </w:pPr>
    </w:p>
    <w:p w14:paraId="65ABE332" w14:textId="77777777" w:rsidR="0040611E" w:rsidRDefault="0040611E" w:rsidP="00741E9C">
      <w:pPr>
        <w:rPr>
          <w:b/>
          <w:bCs/>
          <w:sz w:val="28"/>
          <w:szCs w:val="28"/>
        </w:rPr>
      </w:pPr>
    </w:p>
    <w:p w14:paraId="0ED60D70" w14:textId="20853329" w:rsidR="00F44167" w:rsidRDefault="00F44167" w:rsidP="00741E9C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8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I am submitting </w:t>
      </w:r>
      <w:r w:rsidRPr="00F44167">
        <w:rPr>
          <w:sz w:val="28"/>
          <w:szCs w:val="28"/>
        </w:rPr>
        <w:t>a copy of the protocol and protocol documents (survey(s), consent(s), recruitment material, etc.)</w:t>
      </w:r>
      <w:r>
        <w:rPr>
          <w:sz w:val="28"/>
          <w:szCs w:val="28"/>
        </w:rPr>
        <w:t xml:space="preserve"> with this request.</w:t>
      </w:r>
    </w:p>
    <w:p w14:paraId="4A4AF59D" w14:textId="00E75E5A" w:rsidR="00F44167" w:rsidRDefault="00F44167" w:rsidP="00741E9C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4DC41579" w14:textId="77777777" w:rsidR="00F44167" w:rsidRPr="00D2626A" w:rsidRDefault="00F44167" w:rsidP="00F44167">
      <w:pPr>
        <w:rPr>
          <w:b/>
          <w:bC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9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GW is the requested reviewing </w:t>
      </w:r>
      <w:proofErr w:type="gramStart"/>
      <w:r>
        <w:rPr>
          <w:sz w:val="28"/>
          <w:szCs w:val="28"/>
        </w:rPr>
        <w:t>IRB</w:t>
      </w:r>
      <w:proofErr w:type="gramEnd"/>
      <w:r>
        <w:rPr>
          <w:sz w:val="28"/>
          <w:szCs w:val="28"/>
        </w:rPr>
        <w:t xml:space="preserve"> and the protocol documents are available in </w:t>
      </w:r>
      <w:proofErr w:type="spellStart"/>
      <w:r>
        <w:rPr>
          <w:sz w:val="28"/>
          <w:szCs w:val="28"/>
        </w:rPr>
        <w:t>iRIS</w:t>
      </w:r>
      <w:proofErr w:type="spellEnd"/>
      <w:r>
        <w:rPr>
          <w:sz w:val="28"/>
          <w:szCs w:val="28"/>
        </w:rPr>
        <w:t xml:space="preserve">. </w:t>
      </w:r>
      <w:r w:rsidRPr="00D2626A">
        <w:rPr>
          <w:b/>
          <w:bCs/>
          <w:sz w:val="28"/>
          <w:szCs w:val="28"/>
        </w:rPr>
        <w:t xml:space="preserve">IRB #: </w:t>
      </w:r>
      <w:r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Pr="00F257CE">
        <w:rPr>
          <w:rFonts w:ascii="Arial Narrow" w:hAnsi="Arial Narrow" w:cs="Arial"/>
          <w:sz w:val="22"/>
          <w:szCs w:val="22"/>
        </w:rPr>
      </w:r>
      <w:r w:rsidRPr="00F257CE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>
        <w:rPr>
          <w:rFonts w:ascii="Arial Narrow" w:hAnsi="Arial Narrow" w:cs="Arial"/>
          <w:noProof/>
          <w:sz w:val="22"/>
          <w:szCs w:val="22"/>
        </w:rPr>
        <w:t> </w:t>
      </w:r>
      <w:r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0DE277BF" w14:textId="76789CDE" w:rsidR="00F44167" w:rsidRPr="00F44167" w:rsidRDefault="00F44167" w:rsidP="00741E9C">
      <w:pPr>
        <w:rPr>
          <w:sz w:val="28"/>
          <w:szCs w:val="28"/>
        </w:rPr>
      </w:pPr>
    </w:p>
    <w:p w14:paraId="7D3806C1" w14:textId="77777777" w:rsidR="00F44167" w:rsidRDefault="00F44167" w:rsidP="00741E9C">
      <w:pPr>
        <w:rPr>
          <w:b/>
          <w:bCs/>
          <w:sz w:val="28"/>
          <w:szCs w:val="28"/>
        </w:rPr>
      </w:pPr>
    </w:p>
    <w:p w14:paraId="5AB4FC5D" w14:textId="77777777" w:rsidR="00F44167" w:rsidRDefault="00F44167" w:rsidP="00741E9C">
      <w:pPr>
        <w:rPr>
          <w:b/>
          <w:bCs/>
          <w:sz w:val="28"/>
          <w:szCs w:val="28"/>
        </w:rPr>
      </w:pPr>
    </w:p>
    <w:p w14:paraId="48460803" w14:textId="77777777" w:rsidR="00F44167" w:rsidRPr="00D2626A" w:rsidRDefault="00F44167" w:rsidP="00741E9C">
      <w:pPr>
        <w:rPr>
          <w:b/>
          <w:bCs/>
          <w:sz w:val="28"/>
          <w:szCs w:val="28"/>
        </w:rPr>
      </w:pPr>
    </w:p>
    <w:p w14:paraId="086BA8A9" w14:textId="3D0683AD" w:rsidR="004E0770" w:rsidRPr="00D2626A" w:rsidRDefault="004E0770" w:rsidP="004F1E55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D2626A">
        <w:rPr>
          <w:b/>
          <w:bCs/>
          <w:sz w:val="28"/>
          <w:szCs w:val="28"/>
        </w:rPr>
        <w:t xml:space="preserve">Institution requested to serve as the Reviewing IRB: </w:t>
      </w:r>
    </w:p>
    <w:p w14:paraId="6B082D39" w14:textId="31FE503E" w:rsidR="009A74FA" w:rsidRPr="00BB1BCE" w:rsidRDefault="00406FBC" w:rsidP="00BB1BCE">
      <w:pPr>
        <w:ind w:firstLine="720"/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D2626A"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 w:rsidRPr="00D2626A">
        <w:rPr>
          <w:b/>
          <w:bCs/>
          <w:sz w:val="28"/>
          <w:szCs w:val="28"/>
        </w:rPr>
        <w:fldChar w:fldCharType="end"/>
      </w:r>
      <w:bookmarkEnd w:id="2"/>
      <w:r w:rsidRPr="00D2626A">
        <w:rPr>
          <w:b/>
          <w:bCs/>
          <w:sz w:val="28"/>
          <w:szCs w:val="28"/>
        </w:rPr>
        <w:t xml:space="preserve"> </w:t>
      </w:r>
      <w:r w:rsidRPr="00D2626A">
        <w:rPr>
          <w:sz w:val="28"/>
          <w:szCs w:val="28"/>
        </w:rPr>
        <w:t>GW University</w:t>
      </w:r>
      <w:r w:rsidR="009A74FA">
        <w:rPr>
          <w:sz w:val="28"/>
          <w:szCs w:val="28"/>
        </w:rPr>
        <w:tab/>
      </w:r>
      <w:r w:rsidR="009A74FA">
        <w:rPr>
          <w:sz w:val="28"/>
          <w:szCs w:val="28"/>
        </w:rPr>
        <w:tab/>
        <w:t xml:space="preserve">OR  </w:t>
      </w:r>
      <w:r w:rsidR="00BB1BCE">
        <w:rPr>
          <w:sz w:val="28"/>
          <w:szCs w:val="28"/>
        </w:rPr>
        <w:t xml:space="preserve">            </w:t>
      </w:r>
      <w:r w:rsidR="009A74FA">
        <w:rPr>
          <w:sz w:val="28"/>
          <w:szCs w:val="28"/>
        </w:rPr>
        <w:t xml:space="preserve"> </w:t>
      </w:r>
      <w:r w:rsidR="009A74FA" w:rsidRPr="00D2626A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="009A74FA"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="009A74FA" w:rsidRPr="00D2626A">
        <w:rPr>
          <w:sz w:val="28"/>
          <w:szCs w:val="28"/>
        </w:rPr>
        <w:fldChar w:fldCharType="end"/>
      </w:r>
      <w:bookmarkEnd w:id="3"/>
      <w:r w:rsidR="009A74FA" w:rsidRPr="00D2626A">
        <w:rPr>
          <w:sz w:val="28"/>
          <w:szCs w:val="28"/>
        </w:rPr>
        <w:t xml:space="preserve"> Other Institution/IRB Name:  </w:t>
      </w:r>
      <w:r w:rsidR="009A74FA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4FA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9A74FA" w:rsidRPr="00F257CE">
        <w:rPr>
          <w:rFonts w:ascii="Arial Narrow" w:hAnsi="Arial Narrow" w:cs="Arial"/>
          <w:sz w:val="22"/>
          <w:szCs w:val="22"/>
        </w:rPr>
      </w:r>
      <w:r w:rsidR="009A74FA" w:rsidRPr="00F257CE">
        <w:rPr>
          <w:rFonts w:ascii="Arial Narrow" w:hAnsi="Arial Narrow" w:cs="Arial"/>
          <w:sz w:val="22"/>
          <w:szCs w:val="22"/>
        </w:rPr>
        <w:fldChar w:fldCharType="separate"/>
      </w:r>
      <w:r w:rsidR="009A74FA">
        <w:rPr>
          <w:rFonts w:ascii="Arial Narrow" w:hAnsi="Arial Narrow" w:cs="Arial"/>
          <w:noProof/>
          <w:sz w:val="22"/>
          <w:szCs w:val="22"/>
        </w:rPr>
        <w:t> </w:t>
      </w:r>
      <w:r w:rsidR="009A74FA">
        <w:rPr>
          <w:rFonts w:ascii="Arial Narrow" w:hAnsi="Arial Narrow" w:cs="Arial"/>
          <w:noProof/>
          <w:sz w:val="22"/>
          <w:szCs w:val="22"/>
        </w:rPr>
        <w:t> </w:t>
      </w:r>
      <w:r w:rsidR="009A74FA">
        <w:rPr>
          <w:rFonts w:ascii="Arial Narrow" w:hAnsi="Arial Narrow" w:cs="Arial"/>
          <w:noProof/>
          <w:sz w:val="22"/>
          <w:szCs w:val="22"/>
        </w:rPr>
        <w:t> </w:t>
      </w:r>
      <w:r w:rsidR="009A74FA">
        <w:rPr>
          <w:rFonts w:ascii="Arial Narrow" w:hAnsi="Arial Narrow" w:cs="Arial"/>
          <w:noProof/>
          <w:sz w:val="22"/>
          <w:szCs w:val="22"/>
        </w:rPr>
        <w:t> </w:t>
      </w:r>
      <w:r w:rsidR="009A74FA">
        <w:rPr>
          <w:rFonts w:ascii="Arial Narrow" w:hAnsi="Arial Narrow" w:cs="Arial"/>
          <w:noProof/>
          <w:sz w:val="22"/>
          <w:szCs w:val="22"/>
        </w:rPr>
        <w:t> </w:t>
      </w:r>
      <w:r w:rsidR="009A74FA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470D2127" w14:textId="77777777" w:rsidR="00BB1BCE" w:rsidRDefault="00BB1BCE" w:rsidP="00BB1BCE">
      <w:pPr>
        <w:rPr>
          <w:sz w:val="28"/>
          <w:szCs w:val="28"/>
        </w:rPr>
      </w:pPr>
    </w:p>
    <w:p w14:paraId="3D49CEC7" w14:textId="2B7E83ED" w:rsidR="00F551CC" w:rsidRPr="009A74FA" w:rsidRDefault="00150D0A" w:rsidP="00BB1BCE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1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4"/>
      <w:r w:rsidRPr="00D2626A">
        <w:rPr>
          <w:sz w:val="28"/>
          <w:szCs w:val="28"/>
        </w:rPr>
        <w:t xml:space="preserve"> </w:t>
      </w:r>
      <w:r w:rsidR="002C6435" w:rsidRPr="00D2626A">
        <w:rPr>
          <w:sz w:val="28"/>
          <w:szCs w:val="28"/>
        </w:rPr>
        <w:t xml:space="preserve">Check if </w:t>
      </w:r>
      <w:r w:rsidR="009A74FA">
        <w:rPr>
          <w:sz w:val="28"/>
          <w:szCs w:val="28"/>
        </w:rPr>
        <w:t>the other</w:t>
      </w:r>
      <w:r w:rsidR="002C6435" w:rsidRPr="00D2626A">
        <w:rPr>
          <w:sz w:val="28"/>
          <w:szCs w:val="28"/>
        </w:rPr>
        <w:t xml:space="preserve"> institution is a </w:t>
      </w:r>
      <w:hyperlink r:id="rId11" w:history="1">
        <w:r w:rsidRPr="00D2626A">
          <w:rPr>
            <w:rStyle w:val="Hyperlink"/>
            <w:sz w:val="28"/>
            <w:szCs w:val="28"/>
          </w:rPr>
          <w:t>SMART IRB Participating Institution</w:t>
        </w:r>
      </w:hyperlink>
    </w:p>
    <w:p w14:paraId="6014E455" w14:textId="77777777" w:rsidR="00F551CC" w:rsidRDefault="00F551CC" w:rsidP="00741E9C">
      <w:pPr>
        <w:rPr>
          <w:rFonts w:cs="Calibri"/>
          <w:sz w:val="28"/>
          <w:szCs w:val="28"/>
        </w:rPr>
      </w:pPr>
    </w:p>
    <w:p w14:paraId="2A28CC85" w14:textId="6F150F0A" w:rsidR="00F65388" w:rsidRDefault="00F65388" w:rsidP="00F65388">
      <w:pPr>
        <w:ind w:left="72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2"/>
      <w:r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bookmarkEnd w:id="5"/>
      <w:r>
        <w:rPr>
          <w:rFonts w:cs="Calibri"/>
          <w:sz w:val="28"/>
          <w:szCs w:val="28"/>
        </w:rPr>
        <w:t xml:space="preserve"> Ancillary Reviews are required for the research </w:t>
      </w:r>
      <w:r w:rsidR="00543BA2">
        <w:rPr>
          <w:rFonts w:cs="Calibri"/>
          <w:sz w:val="28"/>
          <w:szCs w:val="28"/>
        </w:rPr>
        <w:t xml:space="preserve">occurring at GW </w:t>
      </w:r>
      <w:r>
        <w:rPr>
          <w:rFonts w:cs="Calibri"/>
          <w:sz w:val="28"/>
          <w:szCs w:val="28"/>
        </w:rPr>
        <w:t>(e.g. Biosafety, Export Control, etc.)</w:t>
      </w:r>
      <w:r w:rsidR="00DE537B">
        <w:rPr>
          <w:rFonts w:cs="Calibri"/>
          <w:sz w:val="28"/>
          <w:szCs w:val="28"/>
        </w:rPr>
        <w:t xml:space="preserve">. List Ancillary Reviews: </w:t>
      </w:r>
      <w:r w:rsidR="00DE537B">
        <w:rPr>
          <w:rFonts w:cs="Calibr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DE537B">
        <w:rPr>
          <w:rFonts w:cs="Calibri"/>
          <w:sz w:val="28"/>
          <w:szCs w:val="28"/>
        </w:rPr>
        <w:instrText xml:space="preserve"> FORMTEXT </w:instrText>
      </w:r>
      <w:r w:rsidR="00DE537B">
        <w:rPr>
          <w:rFonts w:cs="Calibri"/>
          <w:sz w:val="28"/>
          <w:szCs w:val="28"/>
        </w:rPr>
      </w:r>
      <w:r w:rsidR="00DE537B">
        <w:rPr>
          <w:rFonts w:cs="Calibri"/>
          <w:sz w:val="28"/>
          <w:szCs w:val="28"/>
        </w:rPr>
        <w:fldChar w:fldCharType="separate"/>
      </w:r>
      <w:r w:rsidR="00DE537B">
        <w:rPr>
          <w:rFonts w:cs="Calibri"/>
          <w:noProof/>
          <w:sz w:val="28"/>
          <w:szCs w:val="28"/>
        </w:rPr>
        <w:t> </w:t>
      </w:r>
      <w:r w:rsidR="00DE537B">
        <w:rPr>
          <w:rFonts w:cs="Calibri"/>
          <w:noProof/>
          <w:sz w:val="28"/>
          <w:szCs w:val="28"/>
        </w:rPr>
        <w:t> </w:t>
      </w:r>
      <w:r w:rsidR="00DE537B">
        <w:rPr>
          <w:rFonts w:cs="Calibri"/>
          <w:noProof/>
          <w:sz w:val="28"/>
          <w:szCs w:val="28"/>
        </w:rPr>
        <w:t> </w:t>
      </w:r>
      <w:r w:rsidR="00DE537B">
        <w:rPr>
          <w:rFonts w:cs="Calibri"/>
          <w:noProof/>
          <w:sz w:val="28"/>
          <w:szCs w:val="28"/>
        </w:rPr>
        <w:t> </w:t>
      </w:r>
      <w:r w:rsidR="00DE537B">
        <w:rPr>
          <w:rFonts w:cs="Calibri"/>
          <w:noProof/>
          <w:sz w:val="28"/>
          <w:szCs w:val="28"/>
        </w:rPr>
        <w:t> </w:t>
      </w:r>
      <w:r w:rsidR="00DE537B">
        <w:rPr>
          <w:rFonts w:cs="Calibri"/>
          <w:sz w:val="28"/>
          <w:szCs w:val="28"/>
        </w:rPr>
        <w:fldChar w:fldCharType="end"/>
      </w:r>
      <w:bookmarkEnd w:id="6"/>
    </w:p>
    <w:p w14:paraId="6D2C461A" w14:textId="77777777" w:rsidR="00BB1BCE" w:rsidRPr="00D2626A" w:rsidRDefault="00BB1BCE" w:rsidP="00741E9C">
      <w:pPr>
        <w:rPr>
          <w:rFonts w:cs="Calibri"/>
          <w:sz w:val="28"/>
          <w:szCs w:val="28"/>
        </w:rPr>
      </w:pPr>
    </w:p>
    <w:p w14:paraId="02F498E4" w14:textId="0984BEE6" w:rsidR="00406FBC" w:rsidRPr="00D2626A" w:rsidRDefault="004E0770" w:rsidP="004F1E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Funding Information</w:t>
      </w:r>
      <w:r w:rsidRPr="00D2626A">
        <w:rPr>
          <w:sz w:val="28"/>
          <w:szCs w:val="28"/>
        </w:rPr>
        <w:t>:</w:t>
      </w:r>
    </w:p>
    <w:p w14:paraId="12E3C7BD" w14:textId="57E60B6D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8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7"/>
      <w:r w:rsidRPr="00D2626A">
        <w:rPr>
          <w:rFonts w:cs="Calibri"/>
          <w:sz w:val="28"/>
          <w:szCs w:val="28"/>
        </w:rPr>
        <w:t xml:space="preserve"> S</w:t>
      </w:r>
      <w:r w:rsidR="004E0770" w:rsidRPr="00D2626A">
        <w:rPr>
          <w:rFonts w:cs="Calibri"/>
          <w:sz w:val="28"/>
          <w:szCs w:val="28"/>
        </w:rPr>
        <w:t>tudy</w:t>
      </w:r>
      <w:r w:rsidRPr="00D2626A">
        <w:rPr>
          <w:rFonts w:cs="Calibri"/>
          <w:sz w:val="28"/>
          <w:szCs w:val="28"/>
        </w:rPr>
        <w:t xml:space="preserve"> is </w:t>
      </w:r>
      <w:r w:rsidR="002C6435" w:rsidRPr="00D2626A">
        <w:rPr>
          <w:rFonts w:cs="Calibri"/>
          <w:sz w:val="28"/>
          <w:szCs w:val="28"/>
        </w:rPr>
        <w:t xml:space="preserve">federally funded.  Name of funding source:  </w:t>
      </w:r>
      <w:r w:rsidRPr="00D2626A">
        <w:rPr>
          <w:rFonts w:cs="Calibri"/>
          <w:sz w:val="28"/>
          <w:szCs w:val="28"/>
        </w:rPr>
        <w:t xml:space="preserve"> </w:t>
      </w:r>
    </w:p>
    <w:p w14:paraId="0341E1C4" w14:textId="35C58DE0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9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8"/>
      <w:r w:rsidRPr="00D2626A">
        <w:rPr>
          <w:rFonts w:cs="Calibri"/>
          <w:sz w:val="28"/>
          <w:szCs w:val="28"/>
        </w:rPr>
        <w:t xml:space="preserve"> Study is industry-</w:t>
      </w:r>
      <w:r w:rsidR="00A854B7" w:rsidRPr="00D2626A">
        <w:rPr>
          <w:rFonts w:cs="Calibri"/>
          <w:sz w:val="28"/>
          <w:szCs w:val="28"/>
        </w:rPr>
        <w:t>sponsored.</w:t>
      </w:r>
      <w:r w:rsidRPr="00D2626A">
        <w:rPr>
          <w:rFonts w:cs="Calibri"/>
          <w:sz w:val="28"/>
          <w:szCs w:val="28"/>
        </w:rPr>
        <w:t xml:space="preserve"> </w:t>
      </w:r>
    </w:p>
    <w:p w14:paraId="63A2C505" w14:textId="5046C550" w:rsidR="00150D0A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0"/>
      <w:r w:rsidRPr="00D2626A">
        <w:rPr>
          <w:rFonts w:cs="Calibri"/>
          <w:sz w:val="28"/>
          <w:szCs w:val="28"/>
        </w:rPr>
        <w:instrText xml:space="preserve"> FORMCHECKBOX </w:instrText>
      </w:r>
      <w:r w:rsidR="00000000">
        <w:rPr>
          <w:rFonts w:cs="Calibri"/>
          <w:sz w:val="28"/>
          <w:szCs w:val="28"/>
        </w:rPr>
      </w:r>
      <w:r w:rsidR="00000000">
        <w:rPr>
          <w:rFonts w:cs="Calibri"/>
          <w:sz w:val="28"/>
          <w:szCs w:val="28"/>
        </w:rPr>
        <w:fldChar w:fldCharType="separate"/>
      </w:r>
      <w:r w:rsidRPr="00D2626A">
        <w:rPr>
          <w:rFonts w:cs="Calibri"/>
          <w:sz w:val="28"/>
          <w:szCs w:val="28"/>
        </w:rPr>
        <w:fldChar w:fldCharType="end"/>
      </w:r>
      <w:bookmarkEnd w:id="9"/>
      <w:r w:rsidRPr="00D2626A">
        <w:rPr>
          <w:rFonts w:cs="Calibri"/>
          <w:sz w:val="28"/>
          <w:szCs w:val="28"/>
        </w:rPr>
        <w:t xml:space="preserve"> </w:t>
      </w:r>
      <w:r w:rsidR="006409D7" w:rsidRPr="00D2626A">
        <w:rPr>
          <w:rFonts w:cs="Calibri"/>
          <w:sz w:val="28"/>
          <w:szCs w:val="28"/>
        </w:rPr>
        <w:t xml:space="preserve">Other. Describe: 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1ECE09B9" w14:textId="77777777" w:rsidR="00150D0A" w:rsidRPr="00D2626A" w:rsidRDefault="00150D0A" w:rsidP="00150D0A">
      <w:pPr>
        <w:ind w:firstLine="360"/>
        <w:rPr>
          <w:rFonts w:cs="Calibri"/>
          <w:sz w:val="28"/>
          <w:szCs w:val="28"/>
        </w:rPr>
      </w:pPr>
    </w:p>
    <w:p w14:paraId="3F21E686" w14:textId="66F7A3B2" w:rsidR="000A4465" w:rsidRPr="00D2626A" w:rsidRDefault="00150D0A" w:rsidP="00150D0A">
      <w:pPr>
        <w:ind w:firstLine="720"/>
        <w:rPr>
          <w:rFonts w:cs="Calibri"/>
          <w:sz w:val="28"/>
          <w:szCs w:val="28"/>
        </w:rPr>
      </w:pPr>
      <w:r w:rsidRPr="00D2626A">
        <w:rPr>
          <w:rFonts w:cs="Calibri"/>
          <w:sz w:val="28"/>
          <w:szCs w:val="28"/>
        </w:rPr>
        <w:t>Name</w:t>
      </w:r>
      <w:r w:rsidR="004E0770" w:rsidRPr="00D2626A">
        <w:rPr>
          <w:rFonts w:cs="Calibri"/>
          <w:sz w:val="28"/>
          <w:szCs w:val="28"/>
        </w:rPr>
        <w:t xml:space="preserve"> the prime awardee:</w:t>
      </w:r>
      <w:r w:rsidRPr="00D2626A">
        <w:rPr>
          <w:rFonts w:cs="Calibri"/>
          <w:sz w:val="28"/>
          <w:szCs w:val="28"/>
        </w:rPr>
        <w:t xml:space="preserve">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247D7939" w14:textId="77777777" w:rsidR="004E0770" w:rsidRPr="00D2626A" w:rsidRDefault="004E0770" w:rsidP="00741E9C">
      <w:pPr>
        <w:rPr>
          <w:sz w:val="28"/>
          <w:szCs w:val="28"/>
        </w:rPr>
      </w:pPr>
    </w:p>
    <w:p w14:paraId="4952DE5F" w14:textId="0C34D16A" w:rsidR="004E0770" w:rsidRPr="00D2626A" w:rsidRDefault="004E0770" w:rsidP="004F1E5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2626A">
        <w:rPr>
          <w:b/>
          <w:bCs/>
          <w:sz w:val="28"/>
          <w:szCs w:val="28"/>
        </w:rPr>
        <w:t>Reason for reliance request</w:t>
      </w:r>
      <w:r w:rsidRPr="00D2626A">
        <w:rPr>
          <w:sz w:val="28"/>
          <w:szCs w:val="28"/>
        </w:rPr>
        <w:t xml:space="preserve"> (check all that apply):</w:t>
      </w:r>
    </w:p>
    <w:p w14:paraId="16D14BDD" w14:textId="76E09513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0"/>
      <w:r w:rsidRPr="00D2626A">
        <w:rPr>
          <w:sz w:val="28"/>
          <w:szCs w:val="28"/>
        </w:rPr>
        <w:t xml:space="preserve">  Sponsor or funding agency requirement</w:t>
      </w:r>
      <w:r w:rsidR="00A854B7">
        <w:rPr>
          <w:sz w:val="28"/>
          <w:szCs w:val="28"/>
        </w:rPr>
        <w:t>.</w:t>
      </w:r>
    </w:p>
    <w:p w14:paraId="4420CC45" w14:textId="20C3FDC7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1"/>
      <w:r w:rsidRPr="00D2626A">
        <w:rPr>
          <w:sz w:val="28"/>
          <w:szCs w:val="28"/>
        </w:rPr>
        <w:t xml:space="preserve">  Study is part of existing network, consortium, or agency encouraging sIRB</w:t>
      </w:r>
      <w:r w:rsidR="00A854B7">
        <w:rPr>
          <w:sz w:val="28"/>
          <w:szCs w:val="28"/>
        </w:rPr>
        <w:t>.</w:t>
      </w:r>
    </w:p>
    <w:p w14:paraId="507E2F79" w14:textId="3F15A455" w:rsidR="00406FBC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2"/>
      <w:r w:rsidRPr="00D2626A">
        <w:rPr>
          <w:sz w:val="28"/>
          <w:szCs w:val="28"/>
        </w:rPr>
        <w:t xml:space="preserve">  Not required, but for efficiency</w:t>
      </w:r>
    </w:p>
    <w:p w14:paraId="7BD9668C" w14:textId="460C752A" w:rsidR="00DE21F0" w:rsidRPr="00D2626A" w:rsidRDefault="00406FBC" w:rsidP="004F1E55">
      <w:pPr>
        <w:ind w:firstLine="720"/>
        <w:rPr>
          <w:sz w:val="28"/>
          <w:szCs w:val="28"/>
        </w:rPr>
      </w:pPr>
      <w:r w:rsidRPr="00D2626A"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D2626A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D2626A">
        <w:rPr>
          <w:sz w:val="28"/>
          <w:szCs w:val="28"/>
        </w:rPr>
        <w:fldChar w:fldCharType="end"/>
      </w:r>
      <w:bookmarkEnd w:id="13"/>
      <w:r w:rsidRPr="00D2626A">
        <w:rPr>
          <w:sz w:val="28"/>
          <w:szCs w:val="28"/>
        </w:rPr>
        <w:t xml:space="preserve">  Other: 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5FF6" w:rsidRPr="00F257CE">
        <w:rPr>
          <w:rFonts w:ascii="Arial Narrow" w:hAnsi="Arial Narrow" w:cs="Arial"/>
          <w:sz w:val="22"/>
          <w:szCs w:val="22"/>
        </w:rPr>
        <w:instrText xml:space="preserve"> FORMTEXT </w:instrText>
      </w:r>
      <w:r w:rsidR="00B15FF6" w:rsidRPr="00F257CE">
        <w:rPr>
          <w:rFonts w:ascii="Arial Narrow" w:hAnsi="Arial Narrow" w:cs="Arial"/>
          <w:sz w:val="22"/>
          <w:szCs w:val="22"/>
        </w:rPr>
      </w:r>
      <w:r w:rsidR="00B15FF6" w:rsidRPr="00F257CE">
        <w:rPr>
          <w:rFonts w:ascii="Arial Narrow" w:hAnsi="Arial Narrow" w:cs="Arial"/>
          <w:sz w:val="22"/>
          <w:szCs w:val="22"/>
        </w:rPr>
        <w:fldChar w:fldCharType="separate"/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>
        <w:rPr>
          <w:rFonts w:ascii="Arial Narrow" w:hAnsi="Arial Narrow" w:cs="Arial"/>
          <w:noProof/>
          <w:sz w:val="22"/>
          <w:szCs w:val="22"/>
        </w:rPr>
        <w:t> </w:t>
      </w:r>
      <w:r w:rsidR="00B15FF6" w:rsidRPr="00F257CE">
        <w:rPr>
          <w:rFonts w:ascii="Arial Narrow" w:hAnsi="Arial Narrow" w:cs="Arial"/>
          <w:sz w:val="22"/>
          <w:szCs w:val="22"/>
        </w:rPr>
        <w:fldChar w:fldCharType="end"/>
      </w:r>
    </w:p>
    <w:p w14:paraId="56A26AEE" w14:textId="13CFCD9D" w:rsidR="00DE21F0" w:rsidRDefault="00DE21F0" w:rsidP="00741E9C">
      <w:pPr>
        <w:rPr>
          <w:b/>
          <w:bCs/>
          <w:sz w:val="28"/>
          <w:szCs w:val="28"/>
        </w:rPr>
      </w:pPr>
    </w:p>
    <w:p w14:paraId="7A6BF966" w14:textId="77777777" w:rsidR="00DE21F0" w:rsidRDefault="00DE21F0" w:rsidP="00741E9C">
      <w:pPr>
        <w:rPr>
          <w:sz w:val="28"/>
          <w:szCs w:val="28"/>
        </w:rPr>
      </w:pPr>
    </w:p>
    <w:p w14:paraId="4C0D7645" w14:textId="77777777" w:rsidR="000A4465" w:rsidRDefault="000A4465" w:rsidP="00741E9C">
      <w:pPr>
        <w:rPr>
          <w:sz w:val="28"/>
          <w:szCs w:val="28"/>
        </w:rPr>
      </w:pPr>
    </w:p>
    <w:p w14:paraId="14F8497E" w14:textId="77777777" w:rsidR="000B06CB" w:rsidRDefault="000B06CB" w:rsidP="00741E9C">
      <w:pPr>
        <w:rPr>
          <w:sz w:val="28"/>
          <w:szCs w:val="28"/>
        </w:rPr>
      </w:pPr>
    </w:p>
    <w:p w14:paraId="35154052" w14:textId="77777777" w:rsidR="004F1E55" w:rsidRDefault="004F1E55" w:rsidP="00741E9C">
      <w:pPr>
        <w:rPr>
          <w:sz w:val="28"/>
          <w:szCs w:val="28"/>
        </w:rPr>
      </w:pPr>
    </w:p>
    <w:p w14:paraId="31EACA85" w14:textId="77777777" w:rsidR="00F65388" w:rsidRDefault="00F65388" w:rsidP="00741E9C">
      <w:pPr>
        <w:rPr>
          <w:sz w:val="28"/>
          <w:szCs w:val="28"/>
        </w:rPr>
      </w:pPr>
    </w:p>
    <w:p w14:paraId="3938EEDB" w14:textId="22730746" w:rsidR="00E01B06" w:rsidRDefault="00E01B06" w:rsidP="00741E9C">
      <w:pPr>
        <w:rPr>
          <w:i/>
          <w:iCs/>
        </w:rPr>
      </w:pPr>
      <w:r w:rsidRPr="00C9598F">
        <w:rPr>
          <w:b/>
          <w:bCs/>
          <w:sz w:val="28"/>
          <w:szCs w:val="28"/>
        </w:rPr>
        <w:lastRenderedPageBreak/>
        <w:t>GW’s Role in the Research</w:t>
      </w:r>
      <w:r>
        <w:rPr>
          <w:sz w:val="28"/>
          <w:szCs w:val="28"/>
        </w:rPr>
        <w:t xml:space="preserve"> </w:t>
      </w:r>
      <w:r w:rsidRPr="00E01B06">
        <w:rPr>
          <w:i/>
          <w:iCs/>
        </w:rPr>
        <w:t>(check all that apply and provide detail, where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E01B06" w14:paraId="322490FF" w14:textId="77777777" w:rsidTr="00C9598F">
        <w:tc>
          <w:tcPr>
            <w:tcW w:w="4405" w:type="dxa"/>
            <w:shd w:val="clear" w:color="auto" w:fill="DAE9F7" w:themeFill="text2" w:themeFillTint="1A"/>
          </w:tcPr>
          <w:p w14:paraId="6535BA40" w14:textId="45457DDF" w:rsidR="00E01B06" w:rsidRPr="00C9598F" w:rsidRDefault="00C50DAA" w:rsidP="00741E9C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6385" w:type="dxa"/>
            <w:shd w:val="clear" w:color="auto" w:fill="DAE9F7" w:themeFill="text2" w:themeFillTint="1A"/>
          </w:tcPr>
          <w:p w14:paraId="59371B71" w14:textId="26C2B1AC" w:rsidR="00E01B06" w:rsidRPr="00C9598F" w:rsidRDefault="00C50DAA" w:rsidP="00741E9C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E01B06" w14:paraId="190D8067" w14:textId="77777777" w:rsidTr="00E01B06">
        <w:tc>
          <w:tcPr>
            <w:tcW w:w="4405" w:type="dxa"/>
          </w:tcPr>
          <w:p w14:paraId="4EA0762C" w14:textId="77777777" w:rsidR="00E01B06" w:rsidRDefault="00E01B06" w:rsidP="00741E9C">
            <w:r w:rsidRPr="00D2626A">
              <w:t>Define GW</w:t>
            </w:r>
            <w:r w:rsidR="0047602A" w:rsidRPr="00D2626A">
              <w:t xml:space="preserve"> Researcher</w:t>
            </w:r>
            <w:r w:rsidR="008D016A" w:rsidRPr="00D2626A">
              <w:t xml:space="preserve">s’ </w:t>
            </w:r>
            <w:r w:rsidRPr="00D2626A">
              <w:t>Engagement in the Research</w:t>
            </w:r>
          </w:p>
          <w:p w14:paraId="117BFF0F" w14:textId="77777777" w:rsidR="00F44167" w:rsidRDefault="00F44167" w:rsidP="00741E9C"/>
          <w:p w14:paraId="30B7D949" w14:textId="77777777" w:rsidR="00F44167" w:rsidRDefault="00F44167" w:rsidP="00741E9C"/>
          <w:p w14:paraId="100251DF" w14:textId="00A35EA8" w:rsidR="00F44167" w:rsidRDefault="00F44167" w:rsidP="00741E9C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  <w:r>
              <w:t xml:space="preserve"> </w:t>
            </w:r>
            <w:r w:rsidRPr="00F44167">
              <w:t>International Research</w:t>
            </w:r>
            <w:r>
              <w:t xml:space="preserve"> </w:t>
            </w:r>
            <w:r w:rsidR="00CB638A">
              <w:t xml:space="preserve">   </w:t>
            </w:r>
            <w:r w:rsidR="00CB638A">
              <w:rPr>
                <w:sz w:val="20"/>
                <w:szCs w:val="20"/>
              </w:rPr>
              <w:t>OR</w:t>
            </w:r>
            <w:r w:rsidRPr="00F44167">
              <w:rPr>
                <w:sz w:val="20"/>
                <w:szCs w:val="20"/>
              </w:rPr>
              <w:t xml:space="preserve"> </w:t>
            </w:r>
            <w:r w:rsidR="00CB638A">
              <w:rPr>
                <w:sz w:val="20"/>
                <w:szCs w:val="20"/>
              </w:rPr>
              <w:t xml:space="preserve">    </w:t>
            </w:r>
            <w:r w:rsidRPr="00F44167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1"/>
            <w:r w:rsidRPr="00F4416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F44167">
              <w:rPr>
                <w:sz w:val="20"/>
                <w:szCs w:val="20"/>
              </w:rPr>
              <w:fldChar w:fldCharType="end"/>
            </w:r>
            <w:bookmarkEnd w:id="15"/>
            <w:r w:rsidRPr="00F44167">
              <w:rPr>
                <w:sz w:val="20"/>
                <w:szCs w:val="20"/>
              </w:rPr>
              <w:t xml:space="preserve"> N/A</w:t>
            </w:r>
          </w:p>
          <w:p w14:paraId="0B4BFC91" w14:textId="77777777" w:rsidR="00F44167" w:rsidRDefault="00F44167" w:rsidP="00741E9C"/>
          <w:p w14:paraId="4813C0B7" w14:textId="737F009B" w:rsidR="00F44167" w:rsidRDefault="00F44167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internationally: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5DBCB358" w14:textId="77777777" w:rsidR="00F44167" w:rsidRDefault="00F44167" w:rsidP="00741E9C"/>
          <w:p w14:paraId="3FDB6366" w14:textId="7BBEF5C0" w:rsidR="00F44167" w:rsidRPr="00D2626A" w:rsidRDefault="00F44167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 the US: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6385" w:type="dxa"/>
          </w:tcPr>
          <w:p w14:paraId="17804178" w14:textId="7F5DC56F" w:rsidR="00E01B06" w:rsidRDefault="00C50DAA" w:rsidP="00741E9C">
            <w:r w:rsidRPr="00C81779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18"/>
            <w:r w:rsidRPr="00C81779">
              <w:t xml:space="preserve"> Prime Award Grant Recipient</w:t>
            </w:r>
          </w:p>
          <w:p w14:paraId="5147AAD2" w14:textId="77777777" w:rsidR="00150D0A" w:rsidRDefault="00150D0A" w:rsidP="00741E9C"/>
          <w:p w14:paraId="20151108" w14:textId="273CB614" w:rsidR="00150D0A" w:rsidRPr="00C81779" w:rsidRDefault="00150D0A" w:rsidP="00741E9C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  <w:r>
              <w:t xml:space="preserve"> Data Coordinating Center</w:t>
            </w:r>
            <w:r w:rsidR="006409D7">
              <w:t xml:space="preserve"> involving identifiable data</w:t>
            </w:r>
            <w:r w:rsidR="00D2626A">
              <w:t>.</w:t>
            </w:r>
          </w:p>
          <w:p w14:paraId="507658E5" w14:textId="77777777" w:rsidR="00C81779" w:rsidRPr="00C81779" w:rsidRDefault="00C81779" w:rsidP="00741E9C"/>
          <w:p w14:paraId="0A0F92F5" w14:textId="0C2A1086" w:rsidR="00C50DAA" w:rsidRPr="00C81779" w:rsidRDefault="00C50DAA" w:rsidP="00741E9C">
            <w:r w:rsidRPr="00C81779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0"/>
            <w:r w:rsidRPr="00C81779">
              <w:t xml:space="preserve"> </w:t>
            </w:r>
            <w:r w:rsidR="0047602A">
              <w:t>I</w:t>
            </w:r>
            <w:r w:rsidRPr="00C81779">
              <w:t xml:space="preserve">nteracting /intervening with participants to obtain data </w:t>
            </w:r>
            <w:r w:rsidR="006409D7">
              <w:t xml:space="preserve">about them </w:t>
            </w:r>
            <w:r w:rsidRPr="00C81779">
              <w:t>or specimens</w:t>
            </w:r>
            <w:r w:rsidR="006409D7">
              <w:t xml:space="preserve"> from them</w:t>
            </w:r>
            <w:r w:rsidRPr="00C81779">
              <w:t>, including administration of a test article</w:t>
            </w:r>
            <w:r w:rsidR="00C9598F">
              <w:t>.</w:t>
            </w:r>
          </w:p>
          <w:p w14:paraId="2DEECD2B" w14:textId="77777777" w:rsidR="00C81779" w:rsidRPr="00C81779" w:rsidRDefault="00C81779" w:rsidP="00741E9C"/>
          <w:p w14:paraId="0F71509A" w14:textId="42CA7035" w:rsidR="00C50DAA" w:rsidRDefault="00C50DAA" w:rsidP="00741E9C">
            <w:r w:rsidRPr="00C8177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1"/>
            <w:r w:rsidRPr="00C81779">
              <w:t xml:space="preserve"> </w:t>
            </w:r>
            <w:r w:rsidR="0047602A">
              <w:t>C</w:t>
            </w:r>
            <w:r w:rsidRPr="00C81779">
              <w:t>ollecting information from participants through surveys or interviews</w:t>
            </w:r>
            <w:r w:rsidR="00C9598F">
              <w:t>.</w:t>
            </w:r>
          </w:p>
          <w:p w14:paraId="3DE64126" w14:textId="77777777" w:rsidR="0047602A" w:rsidRDefault="0047602A" w:rsidP="00741E9C"/>
          <w:p w14:paraId="4672A8D3" w14:textId="0B86CB51" w:rsidR="0047602A" w:rsidRPr="00C81779" w:rsidRDefault="0047602A" w:rsidP="00741E9C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  <w:r w:rsidR="006409D7">
              <w:t>Obtaining c</w:t>
            </w:r>
            <w:r>
              <w:t xml:space="preserve">onsent </w:t>
            </w:r>
            <w:r w:rsidR="006409D7">
              <w:t xml:space="preserve">from </w:t>
            </w:r>
            <w:r>
              <w:t>participants.</w:t>
            </w:r>
          </w:p>
          <w:p w14:paraId="1CCA8F2F" w14:textId="77777777" w:rsidR="00C81779" w:rsidRPr="00C81779" w:rsidRDefault="00C81779" w:rsidP="00741E9C"/>
          <w:p w14:paraId="72808A91" w14:textId="77777777" w:rsidR="00D2626A" w:rsidRDefault="00C50DAA" w:rsidP="00741E9C">
            <w:r w:rsidRPr="00C8177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3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</w:t>
            </w:r>
            <w:r w:rsidR="00A743DE" w:rsidRPr="00C81779">
              <w:t>private, identifiable data about participants through review of records /info that were collected for another purpose (e.g. EMR, student records, records from another study)</w:t>
            </w:r>
            <w:r w:rsidR="00C81779">
              <w:t xml:space="preserve">. </w:t>
            </w:r>
          </w:p>
          <w:p w14:paraId="5E08FA02" w14:textId="77777777" w:rsidR="00D2626A" w:rsidRDefault="00D2626A" w:rsidP="00741E9C">
            <w:pPr>
              <w:rPr>
                <w:i/>
                <w:iCs/>
              </w:rPr>
            </w:pPr>
          </w:p>
          <w:p w14:paraId="09738A24" w14:textId="4850C7AC" w:rsidR="00C81779" w:rsidRPr="00C81779" w:rsidRDefault="00C81779" w:rsidP="00741E9C">
            <w:r w:rsidRPr="00C81779">
              <w:rPr>
                <w:i/>
                <w:iCs/>
              </w:rPr>
              <w:t>NOTE: Do NOT check this box if the data received are coded and linked to the participant’s identity and the researchers will not have access to the identities.</w:t>
            </w:r>
          </w:p>
          <w:p w14:paraId="1EA12689" w14:textId="77777777" w:rsidR="00C81779" w:rsidRPr="00C81779" w:rsidRDefault="00C81779" w:rsidP="00741E9C"/>
          <w:p w14:paraId="6067AA9C" w14:textId="77777777" w:rsidR="00D2626A" w:rsidRDefault="00C81779" w:rsidP="00741E9C">
            <w:r w:rsidRPr="00C81779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4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anonymous or de-identified data about participants that were collected for other purposes (e.g. a different research study, or de-identified database). </w:t>
            </w:r>
          </w:p>
          <w:p w14:paraId="6B4FB6C8" w14:textId="77777777" w:rsidR="00D2626A" w:rsidRDefault="00D2626A" w:rsidP="00741E9C">
            <w:pPr>
              <w:rPr>
                <w:i/>
                <w:iCs/>
              </w:rPr>
            </w:pPr>
          </w:p>
          <w:p w14:paraId="1EFDB505" w14:textId="040913F8" w:rsidR="00C81779" w:rsidRPr="00C81779" w:rsidRDefault="00C81779" w:rsidP="00741E9C">
            <w:r w:rsidRPr="00C81779">
              <w:rPr>
                <w:i/>
                <w:iCs/>
              </w:rPr>
              <w:t>NOTE: Check this box if you are receiving a Limited Data Set with a DUA or when the data are coded and linked to the identity and the researchers will not have access to that link.</w:t>
            </w:r>
            <w:r w:rsidRPr="00C81779">
              <w:t xml:space="preserve"> </w:t>
            </w:r>
          </w:p>
          <w:p w14:paraId="47F06E4D" w14:textId="77777777" w:rsidR="00C81779" w:rsidRPr="00C81779" w:rsidRDefault="00C81779" w:rsidP="00741E9C"/>
          <w:p w14:paraId="3BE791A0" w14:textId="77777777" w:rsidR="00D2626A" w:rsidRDefault="00C81779" w:rsidP="00741E9C">
            <w:r w:rsidRPr="00C8177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5"/>
            <w:r w:rsidRPr="00C81779">
              <w:t xml:space="preserve"> </w:t>
            </w:r>
            <w:r w:rsidR="0047602A"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identifiable human biospecimens that were collected for another purpose.</w:t>
            </w:r>
            <w:r>
              <w:t xml:space="preserve"> </w:t>
            </w:r>
          </w:p>
          <w:p w14:paraId="1C329BDF" w14:textId="77777777" w:rsidR="00D2626A" w:rsidRDefault="00D2626A" w:rsidP="00741E9C">
            <w:pPr>
              <w:rPr>
                <w:i/>
                <w:iCs/>
              </w:rPr>
            </w:pPr>
          </w:p>
          <w:p w14:paraId="219C47E4" w14:textId="390F9E67" w:rsidR="00C81779" w:rsidRPr="00C81779" w:rsidRDefault="00C81779" w:rsidP="00741E9C">
            <w:r w:rsidRPr="00C81779">
              <w:rPr>
                <w:i/>
                <w:iCs/>
              </w:rPr>
              <w:t xml:space="preserve">NOTE: Do NOT check </w:t>
            </w:r>
            <w:r w:rsidR="00D2626A">
              <w:rPr>
                <w:i/>
                <w:iCs/>
              </w:rPr>
              <w:t>this</w:t>
            </w:r>
            <w:r w:rsidRPr="00C81779">
              <w:rPr>
                <w:i/>
                <w:iCs/>
              </w:rPr>
              <w:t xml:space="preserve"> box if the biospecimens are coded and linked to the participant identity when the researchers receive them and the researchers will not have access to that link.</w:t>
            </w:r>
            <w:r w:rsidRPr="00C81779">
              <w:t xml:space="preserve"> </w:t>
            </w:r>
          </w:p>
          <w:p w14:paraId="08502BDF" w14:textId="77777777" w:rsidR="00C81779" w:rsidRPr="00C81779" w:rsidRDefault="00C81779" w:rsidP="00741E9C"/>
          <w:p w14:paraId="213E5C7A" w14:textId="694F5908" w:rsidR="00C81779" w:rsidRPr="00C81779" w:rsidRDefault="00C81779" w:rsidP="00741E9C">
            <w:r w:rsidRPr="00C81779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bookmarkEnd w:id="26"/>
            <w:r w:rsidRPr="00C81779">
              <w:t xml:space="preserve"> None of the above. Describe the procedures you will be conducting: </w:t>
            </w:r>
          </w:p>
          <w:p w14:paraId="5E8114F2" w14:textId="5D3214A4" w:rsidR="00C50DAA" w:rsidRPr="00C81779" w:rsidRDefault="00C50DAA" w:rsidP="00741E9C"/>
        </w:tc>
      </w:tr>
    </w:tbl>
    <w:p w14:paraId="48BAA085" w14:textId="77777777" w:rsidR="00E01B06" w:rsidRDefault="00E01B06" w:rsidP="00741E9C">
      <w:pPr>
        <w:rPr>
          <w:sz w:val="28"/>
          <w:szCs w:val="28"/>
        </w:rPr>
      </w:pPr>
    </w:p>
    <w:p w14:paraId="10161C10" w14:textId="77777777" w:rsidR="00F65388" w:rsidRDefault="00F65388" w:rsidP="00741E9C">
      <w:pPr>
        <w:rPr>
          <w:sz w:val="28"/>
          <w:szCs w:val="28"/>
        </w:rPr>
      </w:pPr>
    </w:p>
    <w:p w14:paraId="0D9706B6" w14:textId="77777777" w:rsidR="00F65388" w:rsidRDefault="0047602A" w:rsidP="0047602A">
      <w:pPr>
        <w:rPr>
          <w:i/>
          <w:iCs/>
        </w:rPr>
      </w:pPr>
      <w:r>
        <w:rPr>
          <w:b/>
          <w:bCs/>
          <w:sz w:val="28"/>
          <w:szCs w:val="28"/>
        </w:rPr>
        <w:lastRenderedPageBreak/>
        <w:t>Other Institution/Individual’s</w:t>
      </w:r>
      <w:r w:rsidRPr="00C9598F">
        <w:rPr>
          <w:b/>
          <w:bCs/>
          <w:sz w:val="28"/>
          <w:szCs w:val="28"/>
        </w:rPr>
        <w:t xml:space="preserve"> Role in the Research</w:t>
      </w:r>
      <w:r>
        <w:rPr>
          <w:sz w:val="28"/>
          <w:szCs w:val="28"/>
        </w:rPr>
        <w:t xml:space="preserve"> </w:t>
      </w:r>
      <w:r w:rsidRPr="00E01B06">
        <w:rPr>
          <w:i/>
          <w:iCs/>
        </w:rPr>
        <w:t>(check all that apply and provide detail, where applicable)</w:t>
      </w:r>
      <w:r w:rsidR="002F7F3A">
        <w:rPr>
          <w:i/>
          <w:iCs/>
        </w:rPr>
        <w:t xml:space="preserve">. </w:t>
      </w:r>
    </w:p>
    <w:p w14:paraId="3325D32A" w14:textId="17680BBD" w:rsidR="0047602A" w:rsidRDefault="002F7F3A" w:rsidP="0047602A">
      <w:pPr>
        <w:rPr>
          <w:i/>
          <w:iCs/>
        </w:rPr>
      </w:pPr>
      <w:r>
        <w:rPr>
          <w:i/>
          <w:iCs/>
        </w:rPr>
        <w:t xml:space="preserve">For </w:t>
      </w:r>
      <w:r w:rsidR="00C27388">
        <w:rPr>
          <w:i/>
          <w:iCs/>
        </w:rPr>
        <w:t xml:space="preserve">&gt; 1 other </w:t>
      </w:r>
      <w:r>
        <w:rPr>
          <w:i/>
          <w:iCs/>
        </w:rPr>
        <w:t xml:space="preserve">Institution, please copy and paste the table below and provide 1 table per institution.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47602A" w14:paraId="24042CA6" w14:textId="77777777" w:rsidTr="007F1B54">
        <w:tc>
          <w:tcPr>
            <w:tcW w:w="4405" w:type="dxa"/>
            <w:shd w:val="clear" w:color="auto" w:fill="DAE9F7" w:themeFill="text2" w:themeFillTint="1A"/>
          </w:tcPr>
          <w:p w14:paraId="4D22B146" w14:textId="5DCD2CB4" w:rsidR="0047602A" w:rsidRPr="00C9598F" w:rsidRDefault="002F7F3A" w:rsidP="007F1B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Name of Institution: </w:t>
            </w:r>
          </w:p>
        </w:tc>
        <w:tc>
          <w:tcPr>
            <w:tcW w:w="6385" w:type="dxa"/>
            <w:shd w:val="clear" w:color="auto" w:fill="DAE9F7" w:themeFill="text2" w:themeFillTint="1A"/>
          </w:tcPr>
          <w:p w14:paraId="46F79B0D" w14:textId="77777777" w:rsidR="0047602A" w:rsidRPr="00C9598F" w:rsidRDefault="0047602A" w:rsidP="007F1B54">
            <w:pPr>
              <w:rPr>
                <w:b/>
                <w:bCs/>
                <w:sz w:val="28"/>
                <w:szCs w:val="28"/>
              </w:rPr>
            </w:pPr>
            <w:r w:rsidRPr="00C9598F">
              <w:rPr>
                <w:b/>
                <w:bCs/>
                <w:sz w:val="28"/>
                <w:szCs w:val="28"/>
              </w:rPr>
              <w:t>Details</w:t>
            </w:r>
          </w:p>
        </w:tc>
      </w:tr>
      <w:tr w:rsidR="0047602A" w14:paraId="5034DB3E" w14:textId="77777777" w:rsidTr="007F1B54">
        <w:tc>
          <w:tcPr>
            <w:tcW w:w="4405" w:type="dxa"/>
          </w:tcPr>
          <w:p w14:paraId="0DDDA320" w14:textId="77777777" w:rsidR="0047602A" w:rsidRDefault="0047602A" w:rsidP="007F1B54">
            <w:r w:rsidRPr="00D2626A">
              <w:t>Other Institution/Individual’s Engagement in the Research</w:t>
            </w:r>
          </w:p>
          <w:p w14:paraId="2AD592CA" w14:textId="77777777" w:rsidR="00F44167" w:rsidRDefault="00F44167" w:rsidP="007F1B54"/>
          <w:p w14:paraId="1D23BDC3" w14:textId="77777777" w:rsidR="00F44167" w:rsidRDefault="00F44167" w:rsidP="007F1B54"/>
          <w:p w14:paraId="41299172" w14:textId="77777777" w:rsidR="00CB638A" w:rsidRDefault="00CB638A" w:rsidP="00CB638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Pr="00F44167">
              <w:t>International Research</w:t>
            </w:r>
            <w:r>
              <w:t xml:space="preserve">    </w:t>
            </w:r>
            <w:r>
              <w:rPr>
                <w:sz w:val="20"/>
                <w:szCs w:val="20"/>
              </w:rPr>
              <w:t>OR</w:t>
            </w:r>
            <w:r w:rsidRPr="00F441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F44167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16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F44167">
              <w:rPr>
                <w:sz w:val="20"/>
                <w:szCs w:val="20"/>
              </w:rPr>
              <w:fldChar w:fldCharType="end"/>
            </w:r>
            <w:r w:rsidRPr="00F44167">
              <w:rPr>
                <w:sz w:val="20"/>
                <w:szCs w:val="20"/>
              </w:rPr>
              <w:t xml:space="preserve"> N/A</w:t>
            </w:r>
          </w:p>
          <w:p w14:paraId="72BD9043" w14:textId="77777777" w:rsidR="00CB638A" w:rsidRDefault="00CB638A" w:rsidP="00CB638A"/>
          <w:p w14:paraId="6D544FFA" w14:textId="77777777" w:rsidR="00CB638A" w:rsidRDefault="00CB638A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internationally: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8D0A67" w14:textId="77777777" w:rsidR="00CB638A" w:rsidRDefault="00CB638A" w:rsidP="00CB638A"/>
          <w:p w14:paraId="4F31977F" w14:textId="7BD4F080" w:rsidR="00F44167" w:rsidRPr="00D2626A" w:rsidRDefault="00CB638A" w:rsidP="00CB638A">
            <w:pPr>
              <w:pStyle w:val="ListParagraph"/>
              <w:numPr>
                <w:ilvl w:val="0"/>
                <w:numId w:val="9"/>
              </w:numPr>
            </w:pPr>
            <w:r>
              <w:t xml:space="preserve">List the study procedures that will take place in the US: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85" w:type="dxa"/>
          </w:tcPr>
          <w:p w14:paraId="3C8DD002" w14:textId="77777777" w:rsidR="0047602A" w:rsidRDefault="0047602A" w:rsidP="007F1B54">
            <w:r w:rsidRPr="00C81779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Prime Award Grant Recipient</w:t>
            </w:r>
          </w:p>
          <w:p w14:paraId="6A08A7AA" w14:textId="77777777" w:rsidR="00150D0A" w:rsidRDefault="00150D0A" w:rsidP="007F1B54"/>
          <w:p w14:paraId="69CD9355" w14:textId="1F429011" w:rsidR="00150D0A" w:rsidRPr="00C81779" w:rsidRDefault="00150D0A" w:rsidP="007F1B54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  <w:r>
              <w:t xml:space="preserve"> Data Coordinating Center</w:t>
            </w:r>
            <w:r w:rsidR="006409D7">
              <w:t xml:space="preserve"> involving identifiable </w:t>
            </w:r>
            <w:r w:rsidR="00A854B7">
              <w:t>data.</w:t>
            </w:r>
          </w:p>
          <w:p w14:paraId="2771B3A5" w14:textId="77777777" w:rsidR="0047602A" w:rsidRPr="00C81779" w:rsidRDefault="0047602A" w:rsidP="007F1B54"/>
          <w:p w14:paraId="50058F64" w14:textId="21AB3763" w:rsidR="0047602A" w:rsidRPr="00C81779" w:rsidRDefault="0047602A" w:rsidP="007F1B54">
            <w:r w:rsidRPr="00C81779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I</w:t>
            </w:r>
            <w:r w:rsidRPr="00C81779">
              <w:t>nteracting /intervening with participants to obtain data</w:t>
            </w:r>
            <w:r w:rsidR="006409D7">
              <w:t xml:space="preserve"> about them</w:t>
            </w:r>
            <w:r w:rsidRPr="00C81779">
              <w:t xml:space="preserve"> or specimens</w:t>
            </w:r>
            <w:r w:rsidR="006409D7">
              <w:t xml:space="preserve"> from them</w:t>
            </w:r>
            <w:r w:rsidRPr="00C81779">
              <w:t>, including administration of a test article</w:t>
            </w:r>
            <w:r>
              <w:t>.</w:t>
            </w:r>
          </w:p>
          <w:p w14:paraId="005ACFFD" w14:textId="77777777" w:rsidR="0047602A" w:rsidRPr="00C81779" w:rsidRDefault="0047602A" w:rsidP="007F1B54"/>
          <w:p w14:paraId="36E9DC86" w14:textId="61939FF6" w:rsidR="0047602A" w:rsidRDefault="0047602A" w:rsidP="007F1B54">
            <w:r w:rsidRPr="00C81779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C</w:t>
            </w:r>
            <w:r w:rsidRPr="00C81779">
              <w:t>ollecting information from participants through surveys or interviews</w:t>
            </w:r>
            <w:r>
              <w:t>.</w:t>
            </w:r>
          </w:p>
          <w:p w14:paraId="44BDE2B0" w14:textId="77777777" w:rsidR="0047602A" w:rsidRDefault="0047602A" w:rsidP="007F1B54"/>
          <w:p w14:paraId="43AE5247" w14:textId="6236A2DB" w:rsidR="0047602A" w:rsidRPr="00C81779" w:rsidRDefault="0047602A" w:rsidP="007F1B54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6409D7">
              <w:t>Obtaining c</w:t>
            </w:r>
            <w:r>
              <w:t xml:space="preserve">onsent </w:t>
            </w:r>
            <w:r w:rsidR="006409D7">
              <w:t xml:space="preserve">from </w:t>
            </w:r>
            <w:r>
              <w:t>participants.</w:t>
            </w:r>
          </w:p>
          <w:p w14:paraId="11974D8E" w14:textId="77777777" w:rsidR="0047602A" w:rsidRPr="00C81779" w:rsidRDefault="0047602A" w:rsidP="007F1B54"/>
          <w:p w14:paraId="312385BF" w14:textId="77777777" w:rsidR="00D2626A" w:rsidRDefault="0047602A" w:rsidP="007F1B54">
            <w:r w:rsidRPr="00C8177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Obtain</w:t>
            </w:r>
            <w:r w:rsidR="006409D7">
              <w:t xml:space="preserve">ing </w:t>
            </w:r>
            <w:r w:rsidRPr="00C81779">
              <w:t>private, identifiable data about participants through review of records /info that were collected for another purpose (e.g. EMR, student records, records from another study)</w:t>
            </w:r>
            <w:r>
              <w:t xml:space="preserve">. </w:t>
            </w:r>
          </w:p>
          <w:p w14:paraId="7486F94E" w14:textId="3ACEBA57" w:rsidR="0047602A" w:rsidRPr="00C81779" w:rsidRDefault="0047602A" w:rsidP="007F1B54">
            <w:r w:rsidRPr="00C81779">
              <w:rPr>
                <w:i/>
                <w:iCs/>
              </w:rPr>
              <w:t>NOTE: Do NOT check this box if the data received are coded and linked to the participant’s identity and the researchers will not have access to the identities.</w:t>
            </w:r>
          </w:p>
          <w:p w14:paraId="7917126E" w14:textId="77777777" w:rsidR="0047602A" w:rsidRPr="00C81779" w:rsidRDefault="0047602A" w:rsidP="007F1B54"/>
          <w:p w14:paraId="34D013BF" w14:textId="77777777" w:rsidR="00D2626A" w:rsidRDefault="0047602A" w:rsidP="007F1B54">
            <w:r w:rsidRPr="00C81779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</w:t>
            </w:r>
            <w:r w:rsidRPr="00C81779">
              <w:t>btain</w:t>
            </w:r>
            <w:r w:rsidR="006409D7">
              <w:t>ing</w:t>
            </w:r>
            <w:r w:rsidRPr="00C81779">
              <w:t xml:space="preserve"> anonymous or de-identified data about participants that were collected for other purposes (e.g. a different research study, or de-identified database). </w:t>
            </w:r>
          </w:p>
          <w:p w14:paraId="052AF1C9" w14:textId="2D9263D3" w:rsidR="0047602A" w:rsidRPr="00C81779" w:rsidRDefault="0047602A" w:rsidP="007F1B54">
            <w:r w:rsidRPr="00C81779">
              <w:rPr>
                <w:i/>
                <w:iCs/>
              </w:rPr>
              <w:t>NOTE: Check this box if you are receiving a Limited Data Set with a DUA or when the data are coded and linked to the identity and the researchers will not have access to that link.</w:t>
            </w:r>
            <w:r w:rsidRPr="00C81779">
              <w:t xml:space="preserve"> </w:t>
            </w:r>
          </w:p>
          <w:p w14:paraId="5B8A6E2E" w14:textId="77777777" w:rsidR="0047602A" w:rsidRPr="00C81779" w:rsidRDefault="0047602A" w:rsidP="007F1B54"/>
          <w:p w14:paraId="23DF4F33" w14:textId="77777777" w:rsidR="00D2626A" w:rsidRDefault="0047602A" w:rsidP="007F1B54">
            <w:r w:rsidRPr="00C8177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</w:t>
            </w:r>
            <w:r>
              <w:t>Obtain</w:t>
            </w:r>
            <w:r w:rsidR="006409D7">
              <w:t>ing</w:t>
            </w:r>
            <w:r>
              <w:t xml:space="preserve"> </w:t>
            </w:r>
            <w:r w:rsidRPr="00C81779">
              <w:t>identifiable human biospecimens that were collected for another purpose.</w:t>
            </w:r>
            <w:r>
              <w:t xml:space="preserve"> </w:t>
            </w:r>
          </w:p>
          <w:p w14:paraId="68B1C375" w14:textId="3C946479" w:rsidR="0047602A" w:rsidRPr="00C81779" w:rsidRDefault="0047602A" w:rsidP="007F1B54">
            <w:r w:rsidRPr="00C81779">
              <w:rPr>
                <w:i/>
                <w:iCs/>
              </w:rPr>
              <w:t xml:space="preserve">NOTE: Do NOT check </w:t>
            </w:r>
            <w:r w:rsidR="00D2626A">
              <w:rPr>
                <w:i/>
                <w:iCs/>
              </w:rPr>
              <w:t>this</w:t>
            </w:r>
            <w:r w:rsidRPr="00C81779">
              <w:rPr>
                <w:i/>
                <w:iCs/>
              </w:rPr>
              <w:t xml:space="preserve"> box if the biospecimens are coded and linked to the participant identity when the researchers receive them and when the researchers will not have access to that link.</w:t>
            </w:r>
            <w:r w:rsidRPr="00C81779">
              <w:t xml:space="preserve"> </w:t>
            </w:r>
          </w:p>
          <w:p w14:paraId="06A45D2A" w14:textId="77777777" w:rsidR="0047602A" w:rsidRPr="00C81779" w:rsidRDefault="0047602A" w:rsidP="007F1B54"/>
          <w:p w14:paraId="6A96B8D2" w14:textId="03DAF85F" w:rsidR="0047602A" w:rsidRPr="00C81779" w:rsidRDefault="0047602A" w:rsidP="007F1B54">
            <w:r w:rsidRPr="00C81779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779">
              <w:instrText xml:space="preserve"> FORMCHECKBOX </w:instrText>
            </w:r>
            <w:r w:rsidR="00000000">
              <w:fldChar w:fldCharType="separate"/>
            </w:r>
            <w:r w:rsidRPr="00C81779">
              <w:fldChar w:fldCharType="end"/>
            </w:r>
            <w:r w:rsidRPr="00C81779">
              <w:t xml:space="preserve"> None of the above. Describe the procedures you will be conducting: </w: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6409D7"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333D42B5" w14:textId="77777777" w:rsidR="0047602A" w:rsidRPr="00C81779" w:rsidRDefault="0047602A" w:rsidP="007F1B54"/>
        </w:tc>
      </w:tr>
    </w:tbl>
    <w:p w14:paraId="764AEAFD" w14:textId="77777777" w:rsidR="0047602A" w:rsidRDefault="0047602A" w:rsidP="00741E9C">
      <w:pPr>
        <w:rPr>
          <w:sz w:val="28"/>
          <w:szCs w:val="28"/>
        </w:rPr>
      </w:pPr>
    </w:p>
    <w:p w14:paraId="56F4E851" w14:textId="77777777" w:rsidR="008D016A" w:rsidRDefault="008D016A" w:rsidP="00741E9C">
      <w:pPr>
        <w:rPr>
          <w:sz w:val="28"/>
          <w:szCs w:val="28"/>
        </w:rPr>
      </w:pPr>
    </w:p>
    <w:p w14:paraId="354AEC5F" w14:textId="77777777" w:rsidR="00D55FDD" w:rsidRDefault="00D55FDD" w:rsidP="00741E9C">
      <w:pPr>
        <w:rPr>
          <w:sz w:val="28"/>
          <w:szCs w:val="28"/>
        </w:rPr>
      </w:pPr>
    </w:p>
    <w:p w14:paraId="30D71CBA" w14:textId="77777777" w:rsidR="008D016A" w:rsidRDefault="008D016A" w:rsidP="00741E9C">
      <w:pPr>
        <w:rPr>
          <w:sz w:val="28"/>
          <w:szCs w:val="28"/>
        </w:rPr>
      </w:pPr>
    </w:p>
    <w:p w14:paraId="544E8C36" w14:textId="697C3202" w:rsidR="00F03223" w:rsidRDefault="008D016A" w:rsidP="00741E9C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3DD312EB" wp14:editId="199BC2BA">
                <wp:extent cx="6717374" cy="270711"/>
                <wp:effectExtent l="0" t="0" r="13970" b="8890"/>
                <wp:docPr id="5583809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374" cy="27071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0CEBA" w14:textId="73990F22" w:rsidR="008D016A" w:rsidRPr="00406FBC" w:rsidRDefault="008D016A" w:rsidP="008D01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</w:t>
                            </w:r>
                            <w:r w:rsidR="00F03223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52278358" w14:textId="77777777" w:rsidR="008D016A" w:rsidRDefault="008D016A" w:rsidP="008D016A">
                            <w:r>
                              <w:t>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D312EB" id="_x0000_s1029" type="#_x0000_t202" style="width:528.9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" fillcolor="#d0d0d0 [2894]" strokeweight=".5pt">
                <v:textbox>
                  <w:txbxContent>
                    <w:p w14:paraId="36A0CEBA" w14:textId="73990F22" w:rsidR="008D016A" w:rsidRPr="00406FBC" w:rsidRDefault="008D016A" w:rsidP="008D016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</w:t>
                      </w:r>
                      <w:r w:rsidR="00F03223">
                        <w:rPr>
                          <w:b/>
                          <w:bCs/>
                        </w:rPr>
                        <w:t>S</w:t>
                      </w:r>
                    </w:p>
                    <w:p w14:paraId="52278358" w14:textId="77777777" w:rsidR="008D016A" w:rsidRDefault="008D016A" w:rsidP="008D016A">
                      <w:r>
                        <w:t>ONTACT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350" w:type="dxa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95"/>
        <w:gridCol w:w="2755"/>
      </w:tblGrid>
      <w:tr w:rsidR="008D016A" w:rsidRPr="00DF2693" w14:paraId="4907531A" w14:textId="77777777" w:rsidTr="00F03223">
        <w:trPr>
          <w:cantSplit/>
        </w:trPr>
        <w:tc>
          <w:tcPr>
            <w:tcW w:w="103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918A4" w14:textId="4B48B846" w:rsidR="00502F0F" w:rsidRDefault="008D016A" w:rsidP="007F1B54">
            <w:pPr>
              <w:rPr>
                <w:rFonts w:cs="Times New Roman"/>
                <w:b/>
                <w:bCs/>
              </w:rPr>
            </w:pPr>
            <w:r w:rsidRPr="008D016A">
              <w:rPr>
                <w:rFonts w:cs="Times New Roman"/>
                <w:b/>
                <w:bCs/>
              </w:rPr>
              <w:t>GW Principal Investigator</w:t>
            </w:r>
            <w:r w:rsidR="007F1999">
              <w:rPr>
                <w:rFonts w:cs="Times New Roman"/>
                <w:b/>
                <w:bCs/>
              </w:rPr>
              <w:t xml:space="preserve"> attests to the following: </w:t>
            </w:r>
          </w:p>
          <w:p w14:paraId="637DBEFC" w14:textId="77777777" w:rsidR="00136032" w:rsidRPr="00526894" w:rsidRDefault="00136032" w:rsidP="007F1B54">
            <w:pPr>
              <w:rPr>
                <w:rFonts w:cs="Times New Roman"/>
                <w:b/>
                <w:bCs/>
              </w:rPr>
            </w:pPr>
          </w:p>
          <w:p w14:paraId="1B5FA4CD" w14:textId="7F690E5E" w:rsidR="008D016A" w:rsidRDefault="00402978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8"/>
            <w:r>
              <w:rPr>
                <w:rFonts w:cs="Times New Roman"/>
              </w:rPr>
              <w:t xml:space="preserve"> GW researchers are appropriately trained and qualified to perform their roles.</w:t>
            </w:r>
          </w:p>
          <w:p w14:paraId="260AB6ED" w14:textId="7300D6F3" w:rsidR="00136032" w:rsidRDefault="00136032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4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29"/>
            <w:r>
              <w:rPr>
                <w:rFonts w:cs="Times New Roman"/>
              </w:rPr>
              <w:t xml:space="preserve"> When GW researchers have access/store/analyze identifiable research data or specimens, the GW PI ensures the appropriate data management and security procedures are in place for research data or specimens held or accessed by GW. </w:t>
            </w:r>
          </w:p>
          <w:p w14:paraId="0DDBFB6C" w14:textId="0C40084A" w:rsidR="00402978" w:rsidRDefault="00402978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30"/>
            <w:r>
              <w:rPr>
                <w:rFonts w:cs="Times New Roman"/>
              </w:rPr>
              <w:t xml:space="preserve"> </w:t>
            </w:r>
            <w:r w:rsidR="007F1999">
              <w:rPr>
                <w:rFonts w:cs="Times New Roman"/>
              </w:rPr>
              <w:t>T</w:t>
            </w:r>
            <w:r>
              <w:rPr>
                <w:rFonts w:cs="Times New Roman"/>
              </w:rPr>
              <w:t xml:space="preserve">he </w:t>
            </w:r>
            <w:r w:rsidR="00AC007B">
              <w:rPr>
                <w:rFonts w:cs="Times New Roman"/>
              </w:rPr>
              <w:t xml:space="preserve">GW OHR / IRB will be </w:t>
            </w:r>
            <w:r w:rsidR="004802BD">
              <w:rPr>
                <w:rFonts w:cs="Times New Roman"/>
              </w:rPr>
              <w:t>informed</w:t>
            </w:r>
            <w:r w:rsidR="007F199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of changes to the</w:t>
            </w:r>
            <w:r w:rsidR="004802BD">
              <w:rPr>
                <w:rFonts w:cs="Times New Roman"/>
              </w:rPr>
              <w:t xml:space="preserve"> GW engaged</w:t>
            </w:r>
            <w:r>
              <w:rPr>
                <w:rFonts w:cs="Times New Roman"/>
              </w:rPr>
              <w:t xml:space="preserve"> researc</w:t>
            </w:r>
            <w:r w:rsidR="004802BD">
              <w:rPr>
                <w:rFonts w:cs="Times New Roman"/>
              </w:rPr>
              <w:t>hers</w:t>
            </w:r>
            <w:r>
              <w:rPr>
                <w:rFonts w:cs="Times New Roman"/>
              </w:rPr>
              <w:t>, their COIs, and updates to training (CITI).</w:t>
            </w:r>
          </w:p>
          <w:p w14:paraId="6C7F41F4" w14:textId="5DFCB41D" w:rsidR="007F1999" w:rsidRDefault="007F1999" w:rsidP="007F1B54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>
              <w:rPr>
                <w:rFonts w:cs="Times New Roman"/>
              </w:rPr>
              <w:instrText xml:space="preserve"> FORMCHECKBOX </w:instrText>
            </w:r>
            <w:r w:rsidR="00000000">
              <w:rPr>
                <w:rFonts w:cs="Times New Roman"/>
              </w:rPr>
            </w:r>
            <w:r w:rsidR="00000000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fldChar w:fldCharType="end"/>
            </w:r>
            <w:bookmarkEnd w:id="31"/>
            <w:r>
              <w:rPr>
                <w:rFonts w:cs="Times New Roman"/>
              </w:rPr>
              <w:t xml:space="preserve"> Congruency between the research documents, Clinical Trial Agreement, </w:t>
            </w:r>
            <w:r w:rsidR="00526894">
              <w:rPr>
                <w:rFonts w:cs="Times New Roman"/>
              </w:rPr>
              <w:t>Data Use</w:t>
            </w:r>
            <w:r w:rsidR="00136032">
              <w:rPr>
                <w:rFonts w:cs="Times New Roman"/>
              </w:rPr>
              <w:t>/Material Transfer</w:t>
            </w:r>
            <w:r w:rsidR="00526894">
              <w:rPr>
                <w:rFonts w:cs="Times New Roman"/>
              </w:rPr>
              <w:t xml:space="preserve"> Agreement, </w:t>
            </w:r>
            <w:r>
              <w:rPr>
                <w:rFonts w:cs="Times New Roman"/>
              </w:rPr>
              <w:t xml:space="preserve">and grant contract. </w:t>
            </w:r>
          </w:p>
          <w:p w14:paraId="678DE140" w14:textId="71A864F9" w:rsidR="00402978" w:rsidRPr="00402978" w:rsidRDefault="00402978" w:rsidP="007F1B54">
            <w:pPr>
              <w:rPr>
                <w:rFonts w:cs="Times New Roman"/>
              </w:rPr>
            </w:pPr>
          </w:p>
        </w:tc>
      </w:tr>
      <w:tr w:rsidR="008D016A" w:rsidRPr="00DF2693" w14:paraId="637BC8C2" w14:textId="77777777" w:rsidTr="00F03223">
        <w:trPr>
          <w:trHeight w:val="432"/>
        </w:trPr>
        <w:tc>
          <w:tcPr>
            <w:tcW w:w="759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0BFA24" w14:textId="77777777" w:rsidR="008D016A" w:rsidRPr="008D016A" w:rsidRDefault="008D016A" w:rsidP="007F1B54">
            <w:pPr>
              <w:rPr>
                <w:rFonts w:cs="Times New Roman"/>
                <w:b/>
              </w:rPr>
            </w:pPr>
            <w:r w:rsidRPr="008D016A">
              <w:rPr>
                <w:rFonts w:cs="Times New Roman"/>
                <w:b/>
              </w:rPr>
              <w:t>GW PI Signature (required):</w:t>
            </w:r>
          </w:p>
          <w:p w14:paraId="1B880DEC" w14:textId="77777777" w:rsidR="008D016A" w:rsidRPr="008D016A" w:rsidRDefault="008D016A" w:rsidP="007F1B54">
            <w:pPr>
              <w:rPr>
                <w:rFonts w:cs="Times New Roman"/>
                <w:b/>
              </w:rPr>
            </w:pPr>
          </w:p>
        </w:tc>
        <w:tc>
          <w:tcPr>
            <w:tcW w:w="2755" w:type="dxa"/>
            <w:tcBorders>
              <w:bottom w:val="single" w:sz="8" w:space="0" w:color="auto"/>
            </w:tcBorders>
          </w:tcPr>
          <w:p w14:paraId="4D8ADE37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  <w:tr w:rsidR="008D016A" w:rsidRPr="00DF2693" w14:paraId="6AF704CB" w14:textId="77777777" w:rsidTr="00F03223">
        <w:trPr>
          <w:trHeight w:val="144"/>
        </w:trPr>
        <w:tc>
          <w:tcPr>
            <w:tcW w:w="1035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121A05B" w14:textId="5C5E4D02" w:rsidR="008D016A" w:rsidRPr="008D016A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GW Department </w:t>
            </w:r>
            <w:r w:rsidRPr="00AC007B">
              <w:rPr>
                <w:rFonts w:asciiTheme="minorHAnsi" w:hAnsiTheme="minorHAnsi"/>
                <w:bCs w:val="0"/>
                <w:sz w:val="24"/>
                <w:szCs w:val="24"/>
              </w:rPr>
              <w:t>Chair</w:t>
            </w:r>
            <w:r w:rsidR="00AC007B" w:rsidRPr="00AC007B">
              <w:rPr>
                <w:rFonts w:asciiTheme="minorHAnsi" w:hAnsiTheme="minorHAnsi"/>
                <w:bCs w:val="0"/>
                <w:sz w:val="24"/>
                <w:szCs w:val="24"/>
              </w:rPr>
              <w:t xml:space="preserve"> Name:</w:t>
            </w:r>
            <w:r w:rsid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4C23EE0A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  <w:p w14:paraId="18888550" w14:textId="3D598987" w:rsidR="00136032" w:rsidRDefault="008D016A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My signature indicates that this project has been reviewed by the appropriate departmental parties who have judged that</w:t>
            </w:r>
            <w:r w:rsidR="00136032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:</w:t>
            </w:r>
          </w:p>
          <w:p w14:paraId="39272013" w14:textId="0B729658" w:rsidR="00136032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5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2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he GW PI is sufficiently qualified by training and experience to conduct the </w:t>
            </w:r>
            <w:r w:rsidR="00A854B7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research.</w:t>
            </w:r>
          </w:p>
          <w:p w14:paraId="1579F84E" w14:textId="46EAF4DB" w:rsidR="00136032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6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3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he department has made the space and time commitment necessary to carry out the project</w:t>
            </w:r>
            <w:r w:rsidR="003D3643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  <w:p w14:paraId="1ED1A015" w14:textId="7067467D" w:rsidR="008D016A" w:rsidRPr="008D016A" w:rsidRDefault="00136032" w:rsidP="007F1B54">
            <w:pPr>
              <w:pStyle w:val="smallBold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7"/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r>
            <w:r w:rsidR="00000000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fldChar w:fldCharType="end"/>
            </w:r>
            <w:bookmarkEnd w:id="34"/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he financial implications of the research have been considered and deemed acceptable to </w:t>
            </w:r>
            <w:r w:rsidR="003D3643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   </w:t>
            </w:r>
            <w:r w:rsidR="008D016A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the department</w:t>
            </w:r>
            <w:r w:rsidR="00AC007B" w:rsidRPr="00AC007B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D016A" w:rsidRPr="00DF2693" w14:paraId="380643D9" w14:textId="77777777" w:rsidTr="00F03223">
        <w:trPr>
          <w:trHeight w:val="144"/>
        </w:trPr>
        <w:tc>
          <w:tcPr>
            <w:tcW w:w="7595" w:type="dxa"/>
            <w:tcBorders>
              <w:left w:val="single" w:sz="8" w:space="0" w:color="auto"/>
              <w:right w:val="single" w:sz="8" w:space="0" w:color="auto"/>
            </w:tcBorders>
          </w:tcPr>
          <w:p w14:paraId="217FBE4F" w14:textId="4DA424CE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GW Department Chair </w:t>
            </w:r>
            <w:r w:rsidR="00944DE9">
              <w:rPr>
                <w:rFonts w:asciiTheme="minorHAnsi" w:hAnsiTheme="minorHAnsi"/>
                <w:bCs w:val="0"/>
                <w:sz w:val="24"/>
                <w:szCs w:val="24"/>
              </w:rPr>
              <w:t xml:space="preserve">Signature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(required): </w:t>
            </w:r>
          </w:p>
          <w:p w14:paraId="3CB49904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775F10C2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512C84F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left w:val="single" w:sz="8" w:space="0" w:color="auto"/>
              <w:right w:val="single" w:sz="8" w:space="0" w:color="auto"/>
            </w:tcBorders>
          </w:tcPr>
          <w:p w14:paraId="0C9B2C7C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  <w:tr w:rsidR="008D016A" w:rsidRPr="00DF2693" w14:paraId="530AF769" w14:textId="77777777" w:rsidTr="00F03223">
        <w:trPr>
          <w:trHeight w:val="144"/>
        </w:trPr>
        <w:tc>
          <w:tcPr>
            <w:tcW w:w="7595" w:type="dxa"/>
            <w:tcBorders>
              <w:left w:val="single" w:sz="8" w:space="0" w:color="auto"/>
              <w:right w:val="single" w:sz="8" w:space="0" w:color="auto"/>
            </w:tcBorders>
          </w:tcPr>
          <w:p w14:paraId="6365BB83" w14:textId="435601FB" w:rsidR="008D016A" w:rsidRPr="008D016A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055ED7">
              <w:rPr>
                <w:rFonts w:asciiTheme="minorHAnsi" w:hAnsiTheme="minorHAnsi"/>
                <w:bCs w:val="0"/>
                <w:sz w:val="24"/>
                <w:szCs w:val="24"/>
              </w:rPr>
              <w:t>For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research that involves EITHER GW </w:t>
            </w:r>
            <w:r w:rsidR="000B3B5D">
              <w:rPr>
                <w:rFonts w:asciiTheme="minorHAnsi" w:hAnsiTheme="minorHAnsi"/>
                <w:bCs w:val="0"/>
                <w:sz w:val="24"/>
                <w:szCs w:val="24"/>
              </w:rPr>
              <w:t xml:space="preserve">University 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>Hospital and/or MFA data and/or patients OR if the GW PI is MFA faculty</w:t>
            </w:r>
            <w:r>
              <w:rPr>
                <w:rFonts w:asciiTheme="minorHAnsi" w:hAnsiTheme="minorHAnsi"/>
                <w:bCs w:val="0"/>
                <w:sz w:val="24"/>
                <w:szCs w:val="24"/>
              </w:rPr>
              <w:t>, an Office of Clinical Research (OCR) signature is required</w:t>
            </w:r>
            <w:r w:rsidR="008D016A" w:rsidRPr="00055ED7">
              <w:rPr>
                <w:rFonts w:asciiTheme="minorHAnsi" w:hAnsiTheme="minorHAnsi"/>
                <w:bCs w:val="0"/>
                <w:sz w:val="24"/>
                <w:szCs w:val="24"/>
              </w:rPr>
              <w:t>:</w:t>
            </w:r>
            <w:r w:rsidR="008D016A"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</w:p>
          <w:p w14:paraId="50D78F11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37BE89F" w14:textId="77777777" w:rsidR="00055ED7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40CB3648" w14:textId="77777777" w:rsidR="00055ED7" w:rsidRDefault="00055ED7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770C1216" w14:textId="00AB7F80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Signature of 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Dr.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Radwa Aly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  <w:r w:rsidR="00526894">
              <w:rPr>
                <w:rFonts w:asciiTheme="minorHAnsi" w:hAnsiTheme="minorHAnsi"/>
                <w:bCs w:val="0"/>
                <w:sz w:val="24"/>
                <w:szCs w:val="24"/>
              </w:rPr>
              <w:t>OR</w:t>
            </w:r>
            <w:r w:rsidR="00055ED7">
              <w:rPr>
                <w:rFonts w:asciiTheme="minorHAnsi" w:hAnsiTheme="minorHAnsi"/>
                <w:bCs w:val="0"/>
                <w:sz w:val="24"/>
                <w:szCs w:val="24"/>
              </w:rPr>
              <w:t xml:space="preserve"> </w:t>
            </w: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 xml:space="preserve">Dr. Mardi Gomberg-Maitland: </w:t>
            </w:r>
          </w:p>
          <w:p w14:paraId="251ED885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2B6529D4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630276BE" w14:textId="77777777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</w:tc>
        <w:tc>
          <w:tcPr>
            <w:tcW w:w="2755" w:type="dxa"/>
            <w:tcBorders>
              <w:left w:val="single" w:sz="8" w:space="0" w:color="auto"/>
              <w:right w:val="single" w:sz="8" w:space="0" w:color="auto"/>
            </w:tcBorders>
          </w:tcPr>
          <w:p w14:paraId="130759FC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3D420277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563780CE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2274B622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1A9A6F97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6FAC21C1" w14:textId="77777777" w:rsidR="00526894" w:rsidRDefault="00526894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</w:p>
          <w:p w14:paraId="0682628A" w14:textId="31B7B51F" w:rsidR="008D016A" w:rsidRPr="008D016A" w:rsidRDefault="008D016A" w:rsidP="007F1B54">
            <w:pPr>
              <w:pStyle w:val="smallBold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8D016A">
              <w:rPr>
                <w:rFonts w:asciiTheme="minorHAnsi" w:hAnsiTheme="minorHAnsi"/>
                <w:bCs w:val="0"/>
                <w:sz w:val="24"/>
                <w:szCs w:val="24"/>
              </w:rPr>
              <w:t>Date:</w:t>
            </w:r>
          </w:p>
        </w:tc>
      </w:tr>
    </w:tbl>
    <w:p w14:paraId="7CF53F64" w14:textId="77777777" w:rsidR="008D016A" w:rsidRPr="00E01B06" w:rsidRDefault="008D016A" w:rsidP="00741E9C">
      <w:pPr>
        <w:rPr>
          <w:sz w:val="28"/>
          <w:szCs w:val="28"/>
        </w:rPr>
      </w:pPr>
    </w:p>
    <w:sectPr w:rsidR="008D016A" w:rsidRPr="00E01B06" w:rsidSect="005377D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DD922" w14:textId="77777777" w:rsidR="00F9665C" w:rsidRDefault="00F9665C" w:rsidP="002450A5">
      <w:r>
        <w:separator/>
      </w:r>
    </w:p>
  </w:endnote>
  <w:endnote w:type="continuationSeparator" w:id="0">
    <w:p w14:paraId="0D1710FC" w14:textId="77777777" w:rsidR="00F9665C" w:rsidRDefault="00F9665C" w:rsidP="0024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A430C" w14:textId="59478FCF" w:rsidR="002450A5" w:rsidRDefault="002450A5">
    <w:pPr>
      <w:pStyle w:val="Footer"/>
    </w:pPr>
    <w:r>
      <w:t xml:space="preserve">Reliance Request Form v.5 </w:t>
    </w:r>
    <w:r w:rsidR="00CB638A">
      <w:t>23Jul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8FDDE" w14:textId="77777777" w:rsidR="00F9665C" w:rsidRDefault="00F9665C" w:rsidP="002450A5">
      <w:r>
        <w:separator/>
      </w:r>
    </w:p>
  </w:footnote>
  <w:footnote w:type="continuationSeparator" w:id="0">
    <w:p w14:paraId="7B0C7540" w14:textId="77777777" w:rsidR="00F9665C" w:rsidRDefault="00F9665C" w:rsidP="0024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16243"/>
    <w:multiLevelType w:val="hybridMultilevel"/>
    <w:tmpl w:val="DAF20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0A59EE"/>
    <w:multiLevelType w:val="hybridMultilevel"/>
    <w:tmpl w:val="8BA00A30"/>
    <w:lvl w:ilvl="0" w:tplc="C1B00368">
      <w:start w:val="1"/>
      <w:numFmt w:val="bullet"/>
      <w:lvlText w:val=""/>
      <w:lvlJc w:val="left"/>
      <w:pPr>
        <w:ind w:left="2160" w:hanging="1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6C2"/>
    <w:multiLevelType w:val="hybridMultilevel"/>
    <w:tmpl w:val="5DC6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B6CD9"/>
    <w:multiLevelType w:val="hybridMultilevel"/>
    <w:tmpl w:val="C2967E20"/>
    <w:lvl w:ilvl="0" w:tplc="48C8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2EEF"/>
    <w:multiLevelType w:val="hybridMultilevel"/>
    <w:tmpl w:val="6804CE9A"/>
    <w:lvl w:ilvl="0" w:tplc="1E84F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15C"/>
    <w:multiLevelType w:val="hybridMultilevel"/>
    <w:tmpl w:val="10D4FAB4"/>
    <w:lvl w:ilvl="0" w:tplc="9892BC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21456"/>
    <w:multiLevelType w:val="hybridMultilevel"/>
    <w:tmpl w:val="F76C76AE"/>
    <w:lvl w:ilvl="0" w:tplc="C1B00368">
      <w:start w:val="1"/>
      <w:numFmt w:val="bullet"/>
      <w:lvlText w:val=""/>
      <w:lvlJc w:val="left"/>
      <w:pPr>
        <w:ind w:left="2160" w:hanging="1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F155D"/>
    <w:multiLevelType w:val="hybridMultilevel"/>
    <w:tmpl w:val="CAA4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891B4F"/>
    <w:multiLevelType w:val="hybridMultilevel"/>
    <w:tmpl w:val="6F0A6D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3990153">
    <w:abstractNumId w:val="6"/>
  </w:num>
  <w:num w:numId="2" w16cid:durableId="1703896134">
    <w:abstractNumId w:val="1"/>
  </w:num>
  <w:num w:numId="3" w16cid:durableId="255722221">
    <w:abstractNumId w:val="7"/>
  </w:num>
  <w:num w:numId="4" w16cid:durableId="1214999465">
    <w:abstractNumId w:val="4"/>
  </w:num>
  <w:num w:numId="5" w16cid:durableId="2140831539">
    <w:abstractNumId w:val="8"/>
  </w:num>
  <w:num w:numId="6" w16cid:durableId="451092225">
    <w:abstractNumId w:val="0"/>
  </w:num>
  <w:num w:numId="7" w16cid:durableId="851602295">
    <w:abstractNumId w:val="5"/>
  </w:num>
  <w:num w:numId="8" w16cid:durableId="1795756373">
    <w:abstractNumId w:val="3"/>
  </w:num>
  <w:num w:numId="9" w16cid:durableId="165256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3"/>
    <w:rsid w:val="00026D77"/>
    <w:rsid w:val="0002776E"/>
    <w:rsid w:val="00055ED7"/>
    <w:rsid w:val="00060352"/>
    <w:rsid w:val="0006062F"/>
    <w:rsid w:val="000A0F29"/>
    <w:rsid w:val="000A4465"/>
    <w:rsid w:val="000B06CB"/>
    <w:rsid w:val="000B0DBA"/>
    <w:rsid w:val="000B3B5D"/>
    <w:rsid w:val="000D198B"/>
    <w:rsid w:val="000D474B"/>
    <w:rsid w:val="00101F76"/>
    <w:rsid w:val="001301E6"/>
    <w:rsid w:val="001355F9"/>
    <w:rsid w:val="00136032"/>
    <w:rsid w:val="00150D0A"/>
    <w:rsid w:val="00152B73"/>
    <w:rsid w:val="001C551D"/>
    <w:rsid w:val="001C74AC"/>
    <w:rsid w:val="002450A5"/>
    <w:rsid w:val="002C1E41"/>
    <w:rsid w:val="002C6435"/>
    <w:rsid w:val="002E18AA"/>
    <w:rsid w:val="002F749C"/>
    <w:rsid w:val="002F7F3A"/>
    <w:rsid w:val="00347A72"/>
    <w:rsid w:val="00371D8F"/>
    <w:rsid w:val="003A1D38"/>
    <w:rsid w:val="003D3643"/>
    <w:rsid w:val="00402978"/>
    <w:rsid w:val="0040611E"/>
    <w:rsid w:val="00406FBC"/>
    <w:rsid w:val="004232DF"/>
    <w:rsid w:val="00455342"/>
    <w:rsid w:val="004646EF"/>
    <w:rsid w:val="0047602A"/>
    <w:rsid w:val="004802BD"/>
    <w:rsid w:val="004E0770"/>
    <w:rsid w:val="004E4ABD"/>
    <w:rsid w:val="004F1E55"/>
    <w:rsid w:val="00502F0F"/>
    <w:rsid w:val="00506FE6"/>
    <w:rsid w:val="00526894"/>
    <w:rsid w:val="005377D2"/>
    <w:rsid w:val="00541561"/>
    <w:rsid w:val="00543BA2"/>
    <w:rsid w:val="005475FB"/>
    <w:rsid w:val="005D1842"/>
    <w:rsid w:val="00604BD0"/>
    <w:rsid w:val="00621962"/>
    <w:rsid w:val="00621996"/>
    <w:rsid w:val="006409D7"/>
    <w:rsid w:val="006431B6"/>
    <w:rsid w:val="00657FDA"/>
    <w:rsid w:val="00687F6E"/>
    <w:rsid w:val="006962A7"/>
    <w:rsid w:val="006A30E0"/>
    <w:rsid w:val="006C1A72"/>
    <w:rsid w:val="00726A26"/>
    <w:rsid w:val="00740C7C"/>
    <w:rsid w:val="00741E9C"/>
    <w:rsid w:val="00763538"/>
    <w:rsid w:val="0079681B"/>
    <w:rsid w:val="007B10BE"/>
    <w:rsid w:val="007E54F8"/>
    <w:rsid w:val="007F1999"/>
    <w:rsid w:val="00814458"/>
    <w:rsid w:val="00846702"/>
    <w:rsid w:val="00855FA1"/>
    <w:rsid w:val="0086264F"/>
    <w:rsid w:val="00873CE6"/>
    <w:rsid w:val="008D016A"/>
    <w:rsid w:val="008D40BB"/>
    <w:rsid w:val="00933ADA"/>
    <w:rsid w:val="00944DE9"/>
    <w:rsid w:val="00986DA3"/>
    <w:rsid w:val="00992343"/>
    <w:rsid w:val="009A74FA"/>
    <w:rsid w:val="00A025A0"/>
    <w:rsid w:val="00A743DE"/>
    <w:rsid w:val="00A854B7"/>
    <w:rsid w:val="00AC007B"/>
    <w:rsid w:val="00AD6273"/>
    <w:rsid w:val="00AE30EB"/>
    <w:rsid w:val="00AE4E40"/>
    <w:rsid w:val="00B0123F"/>
    <w:rsid w:val="00B15FF6"/>
    <w:rsid w:val="00B34089"/>
    <w:rsid w:val="00B71CC0"/>
    <w:rsid w:val="00BB1BCE"/>
    <w:rsid w:val="00BB3B0C"/>
    <w:rsid w:val="00BE291B"/>
    <w:rsid w:val="00BF673C"/>
    <w:rsid w:val="00C27388"/>
    <w:rsid w:val="00C50DAA"/>
    <w:rsid w:val="00C550FB"/>
    <w:rsid w:val="00C631AC"/>
    <w:rsid w:val="00C81779"/>
    <w:rsid w:val="00C9598F"/>
    <w:rsid w:val="00CB638A"/>
    <w:rsid w:val="00CC3219"/>
    <w:rsid w:val="00D06946"/>
    <w:rsid w:val="00D21267"/>
    <w:rsid w:val="00D25B03"/>
    <w:rsid w:val="00D2626A"/>
    <w:rsid w:val="00D55539"/>
    <w:rsid w:val="00D55FDD"/>
    <w:rsid w:val="00D72E44"/>
    <w:rsid w:val="00D86193"/>
    <w:rsid w:val="00DB1FC3"/>
    <w:rsid w:val="00DE21F0"/>
    <w:rsid w:val="00DE292B"/>
    <w:rsid w:val="00DE537B"/>
    <w:rsid w:val="00DF07E8"/>
    <w:rsid w:val="00E00E3A"/>
    <w:rsid w:val="00E01B06"/>
    <w:rsid w:val="00E43816"/>
    <w:rsid w:val="00E45334"/>
    <w:rsid w:val="00EC62F5"/>
    <w:rsid w:val="00EC6F14"/>
    <w:rsid w:val="00F03223"/>
    <w:rsid w:val="00F07588"/>
    <w:rsid w:val="00F3241A"/>
    <w:rsid w:val="00F44167"/>
    <w:rsid w:val="00F44CA7"/>
    <w:rsid w:val="00F51033"/>
    <w:rsid w:val="00F551CC"/>
    <w:rsid w:val="00F65388"/>
    <w:rsid w:val="00F9665C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09DE"/>
  <w15:chartTrackingRefBased/>
  <w15:docId w15:val="{EF89FD96-E1D7-0141-ADCE-3675E02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1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2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0E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3A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4E07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0A5"/>
  </w:style>
  <w:style w:type="paragraph" w:styleId="Footer">
    <w:name w:val="footer"/>
    <w:basedOn w:val="Normal"/>
    <w:link w:val="FooterChar"/>
    <w:uiPriority w:val="99"/>
    <w:unhideWhenUsed/>
    <w:rsid w:val="00245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0A5"/>
  </w:style>
  <w:style w:type="character" w:styleId="FollowedHyperlink">
    <w:name w:val="FollowedHyperlink"/>
    <w:basedOn w:val="DefaultParagraphFont"/>
    <w:uiPriority w:val="99"/>
    <w:semiHidden/>
    <w:unhideWhenUsed/>
    <w:rsid w:val="00E01B0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0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Bold">
    <w:name w:val="smallBold"/>
    <w:basedOn w:val="Heading3"/>
    <w:uiPriority w:val="99"/>
    <w:rsid w:val="008D016A"/>
    <w:pPr>
      <w:keepLines w:val="0"/>
      <w:spacing w:before="0" w:after="0"/>
    </w:pPr>
    <w:rPr>
      <w:rFonts w:ascii="Times New Roman" w:eastAsia="Times New Roman" w:hAnsi="Times New Roman" w:cs="Times New Roman"/>
      <w:b/>
      <w:bCs/>
      <w:color w:val="auto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ister-irbs-and-obtain-fwas/forms/fwa-instructions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hs.gov/ohrp/regulations-and-policy/guidance/guidance-on-engagement-of-institutions/index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irb.org/participating-institu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hrirb@gw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hs.gov/ohrp/regulations-and-policy/guidance/extension-of-institutional-fwa-via-individual-investigator-agreement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Christensen</dc:creator>
  <cp:keywords/>
  <dc:description/>
  <cp:lastModifiedBy>Helbert, Tracy</cp:lastModifiedBy>
  <cp:revision>2</cp:revision>
  <dcterms:created xsi:type="dcterms:W3CDTF">2024-08-13T18:08:00Z</dcterms:created>
  <dcterms:modified xsi:type="dcterms:W3CDTF">2024-08-13T18:08:00Z</dcterms:modified>
</cp:coreProperties>
</file>